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4B9B1" w14:textId="77777777" w:rsidR="008F0493" w:rsidRPr="009F5313" w:rsidRDefault="00E969A2" w:rsidP="00975CDA">
      <w:pPr>
        <w:pStyle w:val="Default"/>
        <w:jc w:val="right"/>
        <w:rPr>
          <w:rFonts w:ascii="Bookman Old Style" w:hAnsi="Bookman Old Style"/>
          <w:b/>
          <w:sz w:val="30"/>
          <w:szCs w:val="30"/>
        </w:rPr>
      </w:pPr>
      <w:bookmarkStart w:id="0" w:name="_GoBack"/>
      <w:bookmarkEnd w:id="0"/>
      <w:r>
        <w:rPr>
          <w:rFonts w:ascii="Bookman Old Style" w:hAnsi="Bookman Old Style"/>
          <w:b/>
          <w:bCs/>
          <w:sz w:val="30"/>
          <w:szCs w:val="30"/>
        </w:rPr>
        <w:t>D</w:t>
      </w:r>
      <w:r w:rsidR="002E167C" w:rsidRPr="009F5313">
        <w:rPr>
          <w:rFonts w:ascii="Bookman Old Style" w:hAnsi="Bookman Old Style"/>
          <w:b/>
          <w:bCs/>
          <w:sz w:val="30"/>
          <w:szCs w:val="30"/>
        </w:rPr>
        <w:t xml:space="preserve">epartment of Extension Family and </w:t>
      </w:r>
      <w:r w:rsidR="008F0493" w:rsidRPr="009F5313">
        <w:rPr>
          <w:rFonts w:ascii="Bookman Old Style" w:hAnsi="Bookman Old Style"/>
          <w:b/>
          <w:bCs/>
          <w:sz w:val="30"/>
          <w:szCs w:val="30"/>
        </w:rPr>
        <w:t>Consumer Sciences</w:t>
      </w:r>
    </w:p>
    <w:p w14:paraId="55648C39" w14:textId="77777777" w:rsidR="008F0493" w:rsidRPr="009F5313" w:rsidRDefault="008F0493" w:rsidP="00587503">
      <w:pPr>
        <w:pStyle w:val="Default"/>
        <w:jc w:val="right"/>
        <w:rPr>
          <w:rFonts w:ascii="Bookman Old Style" w:hAnsi="Bookman Old Style"/>
          <w:b/>
          <w:sz w:val="30"/>
          <w:szCs w:val="30"/>
        </w:rPr>
      </w:pPr>
      <w:r w:rsidRPr="009F5313">
        <w:rPr>
          <w:rFonts w:ascii="Bookman Old Style" w:hAnsi="Bookman Old Style"/>
          <w:b/>
          <w:bCs/>
          <w:sz w:val="30"/>
          <w:szCs w:val="30"/>
        </w:rPr>
        <w:t>Quarterly Newsletter</w:t>
      </w:r>
    </w:p>
    <w:p w14:paraId="0D644725" w14:textId="77777777" w:rsidR="008F0493" w:rsidRPr="00587503" w:rsidRDefault="00D920A5" w:rsidP="00587503">
      <w:pPr>
        <w:pStyle w:val="Default"/>
        <w:jc w:val="right"/>
        <w:rPr>
          <w:rFonts w:ascii="Bookman Old Style" w:hAnsi="Bookman Old Style"/>
          <w:b/>
          <w:bCs/>
          <w:sz w:val="32"/>
          <w:szCs w:val="32"/>
        </w:rPr>
      </w:pPr>
      <w:r>
        <w:rPr>
          <w:rFonts w:ascii="Times New Roman" w:hAnsi="Times New Roman" w:cs="Times New Roman"/>
          <w:b/>
          <w:bCs/>
          <w:noProof/>
        </w:rPr>
        <w:pict w14:anchorId="36B74578">
          <v:shapetype id="_x0000_t202" coordsize="21600,21600" o:spt="202" path="m,l,21600r21600,l21600,xe">
            <v:stroke joinstyle="miter"/>
            <v:path gradientshapeok="t" o:connecttype="rect"/>
          </v:shapetype>
          <v:shape id="_x0000_s1041" type="#_x0000_t202" style="position:absolute;left:0;text-align:left;margin-left:2.25pt;margin-top:9.05pt;width:307.65pt;height:104.25pt;z-index:1">
            <v:textbox style="mso-next-textbox:#_x0000_s1041">
              <w:txbxContent>
                <w:p w14:paraId="5583E361" w14:textId="77777777" w:rsidR="00B66F86" w:rsidRDefault="00B66F86" w:rsidP="00B66F86">
                  <w:pPr>
                    <w:numPr>
                      <w:ilvl w:val="0"/>
                      <w:numId w:val="11"/>
                    </w:numPr>
                    <w:jc w:val="center"/>
                    <w:rPr>
                      <w:rFonts w:ascii="Times New Roman" w:hAnsi="Times New Roman"/>
                      <w:b/>
                      <w:sz w:val="22"/>
                      <w:szCs w:val="22"/>
                    </w:rPr>
                  </w:pPr>
                  <w:r w:rsidRPr="00B66F86">
                    <w:rPr>
                      <w:rFonts w:ascii="Times New Roman" w:hAnsi="Times New Roman"/>
                      <w:b/>
                      <w:sz w:val="22"/>
                      <w:szCs w:val="22"/>
                    </w:rPr>
                    <w:t>Arthritis: A Growing Health Concern for New Mexico</w:t>
                  </w:r>
                </w:p>
                <w:p w14:paraId="3FB6E04C" w14:textId="77777777" w:rsidR="002E6DA1" w:rsidRDefault="00DF4CD9" w:rsidP="002E6DA1">
                  <w:pPr>
                    <w:numPr>
                      <w:ilvl w:val="0"/>
                      <w:numId w:val="11"/>
                    </w:numPr>
                    <w:jc w:val="both"/>
                    <w:rPr>
                      <w:rFonts w:ascii="Times New Roman" w:eastAsia="Times New Roman" w:hAnsi="Times New Roman"/>
                      <w:b/>
                      <w:sz w:val="22"/>
                      <w:szCs w:val="22"/>
                    </w:rPr>
                  </w:pPr>
                  <w:r>
                    <w:rPr>
                      <w:rFonts w:ascii="Times New Roman" w:eastAsia="Times New Roman" w:hAnsi="Times New Roman"/>
                      <w:b/>
                      <w:sz w:val="22"/>
                      <w:szCs w:val="22"/>
                    </w:rPr>
                    <w:t>The 5 Second Rule How Fast C</w:t>
                  </w:r>
                  <w:r w:rsidR="00B66F86" w:rsidRPr="00B66F86">
                    <w:rPr>
                      <w:rFonts w:ascii="Times New Roman" w:eastAsia="Times New Roman" w:hAnsi="Times New Roman"/>
                      <w:b/>
                      <w:sz w:val="22"/>
                      <w:szCs w:val="22"/>
                    </w:rPr>
                    <w:t>an Germs Get On Your Food?</w:t>
                  </w:r>
                </w:p>
                <w:p w14:paraId="65C79834" w14:textId="77777777" w:rsidR="008C7480" w:rsidRDefault="002E6DA1" w:rsidP="008C7480">
                  <w:pPr>
                    <w:numPr>
                      <w:ilvl w:val="0"/>
                      <w:numId w:val="11"/>
                    </w:numPr>
                    <w:jc w:val="both"/>
                    <w:rPr>
                      <w:rFonts w:ascii="Times New Roman" w:eastAsia="Times New Roman" w:hAnsi="Times New Roman"/>
                      <w:b/>
                      <w:sz w:val="22"/>
                      <w:szCs w:val="22"/>
                    </w:rPr>
                  </w:pPr>
                  <w:r>
                    <w:rPr>
                      <w:rFonts w:ascii="Times New Roman" w:eastAsia="Times New Roman" w:hAnsi="Times New Roman"/>
                      <w:b/>
                      <w:sz w:val="22"/>
                      <w:szCs w:val="22"/>
                    </w:rPr>
                    <w:t>Introduction</w:t>
                  </w:r>
                  <w:r w:rsidR="0084693A">
                    <w:rPr>
                      <w:rFonts w:ascii="Times New Roman" w:eastAsia="Times New Roman" w:hAnsi="Times New Roman"/>
                      <w:b/>
                      <w:sz w:val="22"/>
                      <w:szCs w:val="22"/>
                    </w:rPr>
                    <w:t>: Lisa Shields</w:t>
                  </w:r>
                </w:p>
                <w:p w14:paraId="3526DF81" w14:textId="77777777" w:rsidR="00FA6BA8" w:rsidRDefault="008C7480" w:rsidP="00FA6BA8">
                  <w:pPr>
                    <w:numPr>
                      <w:ilvl w:val="0"/>
                      <w:numId w:val="11"/>
                    </w:numPr>
                    <w:jc w:val="both"/>
                    <w:rPr>
                      <w:rFonts w:ascii="Times New Roman" w:eastAsia="Times New Roman" w:hAnsi="Times New Roman"/>
                      <w:b/>
                      <w:sz w:val="22"/>
                      <w:szCs w:val="22"/>
                    </w:rPr>
                  </w:pPr>
                  <w:r w:rsidRPr="008C7480">
                    <w:rPr>
                      <w:b/>
                      <w:color w:val="000000"/>
                      <w:sz w:val="22"/>
                      <w:szCs w:val="22"/>
                    </w:rPr>
                    <w:t>What is Familism?</w:t>
                  </w:r>
                </w:p>
                <w:p w14:paraId="2F591ED2" w14:textId="77777777" w:rsidR="006D3710" w:rsidRDefault="00FA6BA8" w:rsidP="006D3710">
                  <w:pPr>
                    <w:numPr>
                      <w:ilvl w:val="0"/>
                      <w:numId w:val="11"/>
                    </w:numPr>
                    <w:jc w:val="both"/>
                    <w:rPr>
                      <w:rFonts w:ascii="Times New Roman" w:eastAsia="Times New Roman" w:hAnsi="Times New Roman"/>
                      <w:b/>
                      <w:sz w:val="22"/>
                      <w:szCs w:val="22"/>
                    </w:rPr>
                  </w:pPr>
                  <w:r w:rsidRPr="00FA6BA8">
                    <w:rPr>
                      <w:b/>
                      <w:sz w:val="22"/>
                      <w:szCs w:val="22"/>
                    </w:rPr>
                    <w:t>Cooling Down with Diabetes</w:t>
                  </w:r>
                </w:p>
                <w:p w14:paraId="090038A8" w14:textId="77777777" w:rsidR="006D3710" w:rsidRPr="006D3710" w:rsidRDefault="006D3710" w:rsidP="006D3710">
                  <w:pPr>
                    <w:numPr>
                      <w:ilvl w:val="0"/>
                      <w:numId w:val="11"/>
                    </w:numPr>
                    <w:jc w:val="both"/>
                    <w:rPr>
                      <w:rFonts w:ascii="Times New Roman" w:eastAsia="Times New Roman" w:hAnsi="Times New Roman"/>
                      <w:b/>
                      <w:sz w:val="22"/>
                      <w:szCs w:val="22"/>
                    </w:rPr>
                  </w:pPr>
                  <w:r w:rsidRPr="006D3710">
                    <w:rPr>
                      <w:b/>
                      <w:sz w:val="22"/>
                      <w:szCs w:val="22"/>
                    </w:rPr>
                    <w:t>FDA Implements New Food Safety Regulations</w:t>
                  </w:r>
                </w:p>
                <w:p w14:paraId="688A3AC1" w14:textId="77777777" w:rsidR="006D3710" w:rsidRPr="00FA6BA8" w:rsidRDefault="006D3710" w:rsidP="004150E9">
                  <w:pPr>
                    <w:numPr>
                      <w:ilvl w:val="0"/>
                      <w:numId w:val="11"/>
                    </w:numPr>
                    <w:jc w:val="both"/>
                    <w:rPr>
                      <w:rFonts w:ascii="Times New Roman" w:eastAsia="Times New Roman" w:hAnsi="Times New Roman"/>
                      <w:b/>
                      <w:sz w:val="22"/>
                      <w:szCs w:val="22"/>
                    </w:rPr>
                  </w:pPr>
                </w:p>
                <w:p w14:paraId="19FCE105" w14:textId="77777777" w:rsidR="00B66F86" w:rsidRPr="00B66F86" w:rsidRDefault="00B66F86" w:rsidP="00B66F86">
                  <w:pPr>
                    <w:ind w:left="720"/>
                    <w:rPr>
                      <w:rFonts w:ascii="Times New Roman" w:hAnsi="Times New Roman"/>
                      <w:b/>
                      <w:sz w:val="22"/>
                      <w:szCs w:val="22"/>
                    </w:rPr>
                  </w:pPr>
                </w:p>
              </w:txbxContent>
            </v:textbox>
          </v:shape>
        </w:pict>
      </w:r>
      <w:r w:rsidR="00495D1E">
        <w:rPr>
          <w:rFonts w:ascii="Bookman Old Style" w:hAnsi="Bookman Old Style"/>
          <w:b/>
          <w:bCs/>
          <w:sz w:val="32"/>
          <w:szCs w:val="32"/>
        </w:rPr>
        <w:t>OCTOBER</w:t>
      </w:r>
      <w:r w:rsidR="002A6D0B">
        <w:rPr>
          <w:rFonts w:ascii="Bookman Old Style" w:hAnsi="Bookman Old Style"/>
          <w:b/>
          <w:bCs/>
          <w:sz w:val="32"/>
          <w:szCs w:val="32"/>
        </w:rPr>
        <w:t xml:space="preserve"> 2015</w:t>
      </w:r>
    </w:p>
    <w:p w14:paraId="5B0A0126" w14:textId="77777777" w:rsidR="001E25AA" w:rsidRDefault="00D920A5" w:rsidP="00F2018D">
      <w:pPr>
        <w:pStyle w:val="Default"/>
        <w:jc w:val="center"/>
        <w:rPr>
          <w:rFonts w:ascii="Bookman Old Style" w:hAnsi="Bookman Old Style"/>
          <w:b/>
          <w:bCs/>
          <w:sz w:val="36"/>
          <w:szCs w:val="36"/>
        </w:rPr>
      </w:pPr>
      <w:r>
        <w:rPr>
          <w:rFonts w:ascii="Bookman Old Style" w:hAnsi="Bookman Old Style"/>
          <w:b/>
          <w:bCs/>
          <w:noProof/>
          <w:sz w:val="36"/>
          <w:szCs w:val="36"/>
        </w:rPr>
        <w:pict w14:anchorId="2FF0CAA3">
          <v:shape id="_x0000_s1044" type="#_x0000_t202" style="position:absolute;left:0;text-align:left;margin-left:396.75pt;margin-top:5.65pt;width:67.8pt;height:70.3pt;z-index:2" filled="f" stroked="f">
            <v:textbox style="mso-fit-shape-to-text:t">
              <w:txbxContent>
                <w:p w14:paraId="6B1D4C38" w14:textId="77777777" w:rsidR="000A1B0E" w:rsidRDefault="00D920A5">
                  <w:r>
                    <w:pict w14:anchorId="46FF4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63pt">
                        <v:imagedata r:id="rId8" o:title=""/>
                      </v:shape>
                    </w:pict>
                  </w:r>
                </w:p>
              </w:txbxContent>
            </v:textbox>
          </v:shape>
        </w:pict>
      </w:r>
    </w:p>
    <w:p w14:paraId="29DAFD2D" w14:textId="77777777" w:rsidR="00FE056A" w:rsidRDefault="00FE056A" w:rsidP="00F2018D">
      <w:pPr>
        <w:pStyle w:val="Default"/>
        <w:rPr>
          <w:rFonts w:ascii="Times New Roman" w:hAnsi="Times New Roman" w:cs="Times New Roman"/>
          <w:b/>
          <w:bCs/>
        </w:rPr>
      </w:pPr>
    </w:p>
    <w:p w14:paraId="512F702D" w14:textId="77777777" w:rsidR="008271EB" w:rsidRDefault="008271EB" w:rsidP="00F2018D">
      <w:pPr>
        <w:pStyle w:val="Default"/>
        <w:rPr>
          <w:rFonts w:ascii="Times New Roman" w:hAnsi="Times New Roman" w:cs="Times New Roman"/>
          <w:b/>
          <w:bCs/>
        </w:rPr>
      </w:pPr>
    </w:p>
    <w:p w14:paraId="23EF5D78" w14:textId="77777777" w:rsidR="002D054F" w:rsidRDefault="002D054F" w:rsidP="00F2018D">
      <w:pPr>
        <w:pStyle w:val="Default"/>
        <w:rPr>
          <w:rFonts w:ascii="Times New Roman" w:hAnsi="Times New Roman" w:cs="Times New Roman"/>
          <w:b/>
          <w:bCs/>
        </w:rPr>
      </w:pPr>
    </w:p>
    <w:p w14:paraId="30E18662" w14:textId="77777777" w:rsidR="008C7825" w:rsidRDefault="008C7825" w:rsidP="008C7825">
      <w:pPr>
        <w:pStyle w:val="Default"/>
        <w:rPr>
          <w:rFonts w:ascii="Times New Roman" w:hAnsi="Times New Roman" w:cs="Times New Roman"/>
          <w:b/>
          <w:bCs/>
        </w:rPr>
      </w:pPr>
    </w:p>
    <w:p w14:paraId="56ED2382" w14:textId="77777777" w:rsidR="002A6D0B" w:rsidRDefault="002A6D0B" w:rsidP="00F2018D">
      <w:pPr>
        <w:pStyle w:val="Default"/>
        <w:rPr>
          <w:rFonts w:ascii="Times New Roman" w:hAnsi="Times New Roman" w:cs="Times New Roman"/>
          <w:b/>
          <w:bCs/>
        </w:rPr>
      </w:pPr>
    </w:p>
    <w:p w14:paraId="62781E1F" w14:textId="77777777" w:rsidR="00A26944" w:rsidRDefault="00A26944" w:rsidP="00F2018D">
      <w:pPr>
        <w:pStyle w:val="Default"/>
        <w:rPr>
          <w:rFonts w:ascii="Times New Roman" w:hAnsi="Times New Roman" w:cs="Times New Roman"/>
          <w:b/>
          <w:bCs/>
        </w:rPr>
      </w:pPr>
    </w:p>
    <w:p w14:paraId="35287AAE" w14:textId="77777777" w:rsidR="00500150" w:rsidRDefault="00500150" w:rsidP="00F2018D">
      <w:pPr>
        <w:pStyle w:val="Default"/>
        <w:rPr>
          <w:rFonts w:ascii="Times New Roman" w:hAnsi="Times New Roman" w:cs="Times New Roman"/>
          <w:b/>
          <w:bCs/>
        </w:rPr>
      </w:pPr>
    </w:p>
    <w:p w14:paraId="6CF742DE" w14:textId="77777777" w:rsidR="00C424B9" w:rsidRDefault="00C424B9" w:rsidP="00F2018D">
      <w:pPr>
        <w:pStyle w:val="Default"/>
        <w:rPr>
          <w:rFonts w:ascii="Times New Roman" w:hAnsi="Times New Roman" w:cs="Times New Roman"/>
          <w:b/>
          <w:bCs/>
        </w:rPr>
      </w:pPr>
    </w:p>
    <w:p w14:paraId="64CD40CC" w14:textId="77777777" w:rsidR="00495D1E" w:rsidRPr="00495D1E" w:rsidRDefault="00495D1E" w:rsidP="00495D1E">
      <w:pPr>
        <w:jc w:val="center"/>
        <w:rPr>
          <w:rFonts w:ascii="Times New Roman" w:hAnsi="Times New Roman"/>
          <w:b/>
          <w:sz w:val="32"/>
          <w:szCs w:val="32"/>
        </w:rPr>
      </w:pPr>
      <w:r w:rsidRPr="00495D1E">
        <w:rPr>
          <w:rFonts w:ascii="Times New Roman" w:hAnsi="Times New Roman"/>
          <w:b/>
          <w:sz w:val="32"/>
          <w:szCs w:val="32"/>
        </w:rPr>
        <w:t>Arthritis: A Growing Health Concern for New Mexico</w:t>
      </w:r>
    </w:p>
    <w:p w14:paraId="313BBF95" w14:textId="77777777" w:rsidR="00495D1E" w:rsidRDefault="00495D1E" w:rsidP="00495D1E">
      <w:pPr>
        <w:jc w:val="center"/>
      </w:pPr>
    </w:p>
    <w:p w14:paraId="5C317910" w14:textId="77777777" w:rsidR="00495D1E" w:rsidRPr="00495D1E" w:rsidRDefault="00495D1E" w:rsidP="00495D1E">
      <w:pPr>
        <w:jc w:val="center"/>
        <w:rPr>
          <w:rFonts w:ascii="Times New Roman" w:hAnsi="Times New Roman"/>
        </w:rPr>
      </w:pPr>
      <w:r w:rsidRPr="00495D1E">
        <w:rPr>
          <w:rFonts w:ascii="Times New Roman" w:hAnsi="Times New Roman"/>
        </w:rPr>
        <w:t>Sonja Koukel, PhD</w:t>
      </w:r>
      <w:r w:rsidRPr="00495D1E">
        <w:rPr>
          <w:rFonts w:ascii="Times New Roman" w:hAnsi="Times New Roman"/>
        </w:rPr>
        <w:br/>
        <w:t>Community &amp; Environmental Health Specialist</w:t>
      </w:r>
    </w:p>
    <w:p w14:paraId="70FE5505" w14:textId="77777777" w:rsidR="00495D1E" w:rsidRDefault="00495D1E" w:rsidP="00495D1E"/>
    <w:p w14:paraId="68108478" w14:textId="77777777" w:rsidR="00495D1E" w:rsidRDefault="00495D1E" w:rsidP="00495D1E">
      <w:pPr>
        <w:rPr>
          <w:rFonts w:ascii="Times New Roman" w:hAnsi="Times New Roman"/>
          <w:b/>
          <w:szCs w:val="24"/>
        </w:rPr>
      </w:pPr>
      <w:r w:rsidRPr="00495D1E">
        <w:rPr>
          <w:rFonts w:ascii="Times New Roman" w:hAnsi="Times New Roman"/>
          <w:b/>
          <w:szCs w:val="24"/>
        </w:rPr>
        <w:t xml:space="preserve">Did you know? </w:t>
      </w:r>
    </w:p>
    <w:p w14:paraId="5CB6DFE9" w14:textId="77777777" w:rsidR="00495D1E" w:rsidRDefault="00495D1E" w:rsidP="00495D1E">
      <w:pPr>
        <w:rPr>
          <w:rFonts w:ascii="Times New Roman" w:hAnsi="Times New Roman"/>
          <w:szCs w:val="24"/>
          <w:u w:val="single"/>
        </w:rPr>
      </w:pPr>
      <w:r w:rsidRPr="00495D1E">
        <w:rPr>
          <w:rFonts w:ascii="Times New Roman" w:hAnsi="Times New Roman"/>
          <w:szCs w:val="24"/>
          <w:u w:val="single"/>
        </w:rPr>
        <w:t>Arthritis facts at the national level</w:t>
      </w:r>
    </w:p>
    <w:p w14:paraId="6EB8D232" w14:textId="77777777" w:rsidR="00495D1E" w:rsidRPr="00495D1E" w:rsidRDefault="00495D1E" w:rsidP="00495D1E">
      <w:pPr>
        <w:pStyle w:val="ListParagraph"/>
        <w:numPr>
          <w:ilvl w:val="0"/>
          <w:numId w:val="7"/>
        </w:numPr>
        <w:spacing w:after="160" w:line="259" w:lineRule="auto"/>
        <w:rPr>
          <w:rFonts w:ascii="Times New Roman" w:hAnsi="Times New Roman"/>
          <w:sz w:val="24"/>
          <w:szCs w:val="24"/>
        </w:rPr>
      </w:pPr>
      <w:r w:rsidRPr="00495D1E">
        <w:rPr>
          <w:rFonts w:ascii="Times New Roman" w:hAnsi="Times New Roman"/>
          <w:sz w:val="24"/>
          <w:szCs w:val="24"/>
        </w:rPr>
        <w:t xml:space="preserve">There are nearly 100 types of arthritis affecting 52.5 million US adults. </w:t>
      </w:r>
    </w:p>
    <w:p w14:paraId="4364BF3A" w14:textId="77777777" w:rsidR="00495D1E" w:rsidRPr="00495D1E" w:rsidRDefault="00495D1E" w:rsidP="00495D1E">
      <w:pPr>
        <w:pStyle w:val="ListParagraph"/>
        <w:numPr>
          <w:ilvl w:val="0"/>
          <w:numId w:val="7"/>
        </w:numPr>
        <w:spacing w:after="160" w:line="259" w:lineRule="auto"/>
        <w:rPr>
          <w:rFonts w:ascii="Times New Roman" w:hAnsi="Times New Roman"/>
          <w:sz w:val="24"/>
          <w:szCs w:val="24"/>
        </w:rPr>
      </w:pPr>
      <w:r w:rsidRPr="00495D1E">
        <w:rPr>
          <w:rFonts w:ascii="Times New Roman" w:hAnsi="Times New Roman"/>
          <w:sz w:val="24"/>
          <w:szCs w:val="24"/>
        </w:rPr>
        <w:t xml:space="preserve">One in five American adults reports having doctor-diagnosed arthritis. </w:t>
      </w:r>
    </w:p>
    <w:p w14:paraId="0B08DFAD" w14:textId="77777777" w:rsidR="00495D1E" w:rsidRPr="00495D1E" w:rsidRDefault="00495D1E" w:rsidP="00495D1E">
      <w:pPr>
        <w:pStyle w:val="ListParagraph"/>
        <w:numPr>
          <w:ilvl w:val="0"/>
          <w:numId w:val="7"/>
        </w:numPr>
        <w:spacing w:after="160" w:line="259" w:lineRule="auto"/>
        <w:rPr>
          <w:rFonts w:ascii="Times New Roman" w:hAnsi="Times New Roman"/>
          <w:sz w:val="24"/>
          <w:szCs w:val="24"/>
        </w:rPr>
      </w:pPr>
      <w:r w:rsidRPr="00495D1E">
        <w:rPr>
          <w:rFonts w:ascii="Times New Roman" w:hAnsi="Times New Roman"/>
          <w:sz w:val="24"/>
          <w:szCs w:val="24"/>
        </w:rPr>
        <w:t>Types of arthritis include fibromyalgia, gout, osteoarthritis, psoriatic, rheumatoid, and lupus.</w:t>
      </w:r>
    </w:p>
    <w:p w14:paraId="6E79ADE3" w14:textId="77777777" w:rsidR="00495D1E" w:rsidRPr="00495D1E" w:rsidRDefault="00495D1E" w:rsidP="00495D1E">
      <w:pPr>
        <w:pStyle w:val="ListParagraph"/>
        <w:numPr>
          <w:ilvl w:val="0"/>
          <w:numId w:val="7"/>
        </w:numPr>
        <w:spacing w:after="160" w:line="259" w:lineRule="auto"/>
        <w:rPr>
          <w:rFonts w:ascii="Times New Roman" w:hAnsi="Times New Roman"/>
          <w:sz w:val="24"/>
          <w:szCs w:val="24"/>
        </w:rPr>
      </w:pPr>
      <w:r w:rsidRPr="00495D1E">
        <w:rPr>
          <w:rFonts w:ascii="Times New Roman" w:hAnsi="Times New Roman"/>
          <w:sz w:val="24"/>
          <w:szCs w:val="24"/>
        </w:rPr>
        <w:t>Arthritis is a chronic disease, defined as a disease that persists for a long time - 3 months or more. Chronic diseases generally cannot be prevented by vaccines or cured by medication, nor do they just disappear.</w:t>
      </w:r>
    </w:p>
    <w:p w14:paraId="4D10C697" w14:textId="77777777" w:rsidR="00495D1E" w:rsidRPr="00495D1E" w:rsidRDefault="00495D1E" w:rsidP="00495D1E">
      <w:pPr>
        <w:pStyle w:val="ListParagraph"/>
        <w:numPr>
          <w:ilvl w:val="0"/>
          <w:numId w:val="7"/>
        </w:numPr>
        <w:spacing w:after="160" w:line="259" w:lineRule="auto"/>
        <w:rPr>
          <w:rFonts w:ascii="Times New Roman" w:hAnsi="Times New Roman"/>
          <w:sz w:val="24"/>
          <w:szCs w:val="24"/>
        </w:rPr>
      </w:pPr>
      <w:r w:rsidRPr="00495D1E">
        <w:rPr>
          <w:rFonts w:ascii="Times New Roman" w:hAnsi="Times New Roman"/>
          <w:sz w:val="24"/>
          <w:szCs w:val="24"/>
        </w:rPr>
        <w:t xml:space="preserve">People of all ages, including children, can be affected. </w:t>
      </w:r>
    </w:p>
    <w:p w14:paraId="179F62B4" w14:textId="77777777" w:rsidR="00495D1E" w:rsidRPr="00495D1E" w:rsidRDefault="00495D1E" w:rsidP="00495D1E">
      <w:pPr>
        <w:pStyle w:val="ListParagraph"/>
        <w:numPr>
          <w:ilvl w:val="0"/>
          <w:numId w:val="7"/>
        </w:numPr>
        <w:spacing w:after="160" w:line="259" w:lineRule="auto"/>
        <w:rPr>
          <w:rFonts w:ascii="Times New Roman" w:hAnsi="Times New Roman"/>
          <w:sz w:val="24"/>
          <w:szCs w:val="24"/>
        </w:rPr>
      </w:pPr>
      <w:r w:rsidRPr="00495D1E">
        <w:rPr>
          <w:rFonts w:ascii="Times New Roman" w:hAnsi="Times New Roman"/>
          <w:sz w:val="24"/>
          <w:szCs w:val="24"/>
        </w:rPr>
        <w:t xml:space="preserve">Most commonly affected are adults aged 65 and older. </w:t>
      </w:r>
    </w:p>
    <w:p w14:paraId="589A50AE" w14:textId="77777777" w:rsidR="00495D1E" w:rsidRPr="00495D1E" w:rsidRDefault="00495D1E" w:rsidP="00495D1E">
      <w:pPr>
        <w:pStyle w:val="ListParagraph"/>
        <w:numPr>
          <w:ilvl w:val="0"/>
          <w:numId w:val="7"/>
        </w:numPr>
        <w:spacing w:after="160" w:line="259" w:lineRule="auto"/>
        <w:rPr>
          <w:rStyle w:val="Strong"/>
          <w:rFonts w:ascii="Times New Roman" w:hAnsi="Times New Roman"/>
          <w:b w:val="0"/>
          <w:bCs w:val="0"/>
          <w:sz w:val="24"/>
          <w:szCs w:val="24"/>
        </w:rPr>
      </w:pPr>
      <w:r w:rsidRPr="00495D1E">
        <w:rPr>
          <w:rFonts w:ascii="Times New Roman" w:hAnsi="Times New Roman"/>
          <w:sz w:val="24"/>
          <w:szCs w:val="24"/>
        </w:rPr>
        <w:t>It is the most common cause of disability in adults.</w:t>
      </w:r>
    </w:p>
    <w:p w14:paraId="33161361" w14:textId="77777777" w:rsidR="00495D1E" w:rsidRPr="004C6C30" w:rsidRDefault="00495D1E" w:rsidP="00495D1E">
      <w:pPr>
        <w:pStyle w:val="ListParagraph"/>
        <w:numPr>
          <w:ilvl w:val="0"/>
          <w:numId w:val="7"/>
        </w:numPr>
        <w:spacing w:after="160" w:line="259" w:lineRule="auto"/>
        <w:rPr>
          <w:rStyle w:val="Strong"/>
          <w:rFonts w:ascii="Times New Roman" w:hAnsi="Times New Roman"/>
          <w:b w:val="0"/>
          <w:bCs w:val="0"/>
          <w:sz w:val="24"/>
          <w:szCs w:val="24"/>
        </w:rPr>
      </w:pPr>
      <w:r w:rsidRPr="004C6C30">
        <w:rPr>
          <w:rStyle w:val="Strong"/>
          <w:rFonts w:ascii="Times New Roman" w:hAnsi="Times New Roman"/>
          <w:b w:val="0"/>
          <w:sz w:val="24"/>
          <w:szCs w:val="24"/>
        </w:rPr>
        <w:t xml:space="preserve">The burden of arthritis is high across Hispanic subgroups. Nationally, an estimated 3.1 million Hispanics reported doctor-diagnosed arthritis. </w:t>
      </w:r>
    </w:p>
    <w:p w14:paraId="70F246DA" w14:textId="77777777" w:rsidR="00495D1E" w:rsidRPr="004C6C30" w:rsidRDefault="00495D1E" w:rsidP="00495D1E">
      <w:pPr>
        <w:pStyle w:val="ListParagraph"/>
        <w:numPr>
          <w:ilvl w:val="0"/>
          <w:numId w:val="7"/>
        </w:numPr>
        <w:spacing w:after="160" w:line="259" w:lineRule="auto"/>
        <w:rPr>
          <w:rStyle w:val="Strong"/>
          <w:rFonts w:ascii="Times New Roman" w:hAnsi="Times New Roman"/>
          <w:b w:val="0"/>
          <w:bCs w:val="0"/>
          <w:sz w:val="24"/>
          <w:szCs w:val="24"/>
        </w:rPr>
      </w:pPr>
      <w:r w:rsidRPr="004C6C30">
        <w:rPr>
          <w:rStyle w:val="Strong"/>
          <w:rFonts w:ascii="Times New Roman" w:hAnsi="Times New Roman"/>
          <w:b w:val="0"/>
          <w:sz w:val="24"/>
          <w:szCs w:val="24"/>
        </w:rPr>
        <w:t>Osteoarthritis is more common than diabetes among adults.</w:t>
      </w:r>
    </w:p>
    <w:p w14:paraId="19951880" w14:textId="77777777" w:rsidR="00495D1E" w:rsidRPr="00495D1E" w:rsidRDefault="00495D1E" w:rsidP="00495D1E">
      <w:pPr>
        <w:rPr>
          <w:rStyle w:val="Strong"/>
          <w:rFonts w:ascii="Times New Roman" w:hAnsi="Times New Roman"/>
          <w:b w:val="0"/>
          <w:bCs w:val="0"/>
          <w:szCs w:val="24"/>
        </w:rPr>
      </w:pPr>
    </w:p>
    <w:p w14:paraId="07D9B15B" w14:textId="77777777" w:rsidR="00495D1E" w:rsidRPr="00495D1E" w:rsidRDefault="00495D1E" w:rsidP="00495D1E">
      <w:pPr>
        <w:rPr>
          <w:rFonts w:ascii="Times New Roman" w:hAnsi="Times New Roman"/>
          <w:b/>
          <w:szCs w:val="24"/>
        </w:rPr>
      </w:pPr>
      <w:r w:rsidRPr="00495D1E">
        <w:rPr>
          <w:rFonts w:ascii="Times New Roman" w:hAnsi="Times New Roman"/>
          <w:b/>
          <w:szCs w:val="24"/>
        </w:rPr>
        <w:t xml:space="preserve">Did you know? </w:t>
      </w:r>
    </w:p>
    <w:p w14:paraId="4575B524" w14:textId="77777777" w:rsidR="00495D1E" w:rsidRPr="00495D1E" w:rsidRDefault="00495D1E" w:rsidP="00495D1E">
      <w:pPr>
        <w:rPr>
          <w:rFonts w:ascii="Times New Roman" w:hAnsi="Times New Roman"/>
          <w:szCs w:val="24"/>
          <w:u w:val="single"/>
        </w:rPr>
      </w:pPr>
      <w:r w:rsidRPr="00495D1E">
        <w:rPr>
          <w:rFonts w:ascii="Times New Roman" w:hAnsi="Times New Roman"/>
          <w:szCs w:val="24"/>
          <w:u w:val="single"/>
        </w:rPr>
        <w:t>Arthritis facts at the state level</w:t>
      </w:r>
    </w:p>
    <w:p w14:paraId="4FB3120D" w14:textId="77777777" w:rsidR="00495D1E" w:rsidRPr="00495D1E" w:rsidRDefault="00495D1E" w:rsidP="00495D1E">
      <w:pPr>
        <w:pStyle w:val="ListParagraph"/>
        <w:numPr>
          <w:ilvl w:val="0"/>
          <w:numId w:val="6"/>
        </w:numPr>
        <w:spacing w:after="160" w:line="259" w:lineRule="auto"/>
        <w:rPr>
          <w:rFonts w:ascii="Times New Roman" w:hAnsi="Times New Roman"/>
          <w:sz w:val="24"/>
          <w:szCs w:val="24"/>
        </w:rPr>
      </w:pPr>
      <w:r w:rsidRPr="00495D1E">
        <w:rPr>
          <w:rFonts w:ascii="Times New Roman" w:hAnsi="Times New Roman"/>
          <w:sz w:val="24"/>
          <w:szCs w:val="24"/>
        </w:rPr>
        <w:t>About 383,000 adults in New Mexico suffer from arthritis (NM population approx. 2 million, 2014).</w:t>
      </w:r>
    </w:p>
    <w:p w14:paraId="23C84CC0" w14:textId="77777777" w:rsidR="00495D1E" w:rsidRPr="00495D1E" w:rsidRDefault="00495D1E" w:rsidP="00495D1E">
      <w:pPr>
        <w:pStyle w:val="ListParagraph"/>
        <w:numPr>
          <w:ilvl w:val="0"/>
          <w:numId w:val="6"/>
        </w:numPr>
        <w:spacing w:after="160" w:line="259" w:lineRule="auto"/>
        <w:rPr>
          <w:rStyle w:val="Strong"/>
          <w:rFonts w:ascii="Times New Roman" w:hAnsi="Times New Roman"/>
          <w:b w:val="0"/>
          <w:bCs w:val="0"/>
          <w:sz w:val="24"/>
          <w:szCs w:val="24"/>
        </w:rPr>
      </w:pPr>
      <w:r w:rsidRPr="00495D1E">
        <w:rPr>
          <w:rFonts w:ascii="Times New Roman" w:hAnsi="Times New Roman"/>
          <w:sz w:val="24"/>
          <w:szCs w:val="24"/>
        </w:rPr>
        <w:t>By 2030, one-in-four New Mexicans will be 65 years and older. As the population ages, there is an expectation of increased doctor-diagnosed arthritis.</w:t>
      </w:r>
      <w:r w:rsidRPr="00495D1E">
        <w:rPr>
          <w:rStyle w:val="Strong"/>
          <w:rFonts w:ascii="Times New Roman" w:hAnsi="Times New Roman"/>
          <w:sz w:val="24"/>
          <w:szCs w:val="24"/>
        </w:rPr>
        <w:t xml:space="preserve"> </w:t>
      </w:r>
    </w:p>
    <w:p w14:paraId="563514ED" w14:textId="77777777" w:rsidR="00495D1E" w:rsidRPr="004C6C30" w:rsidRDefault="00495D1E" w:rsidP="00495D1E">
      <w:pPr>
        <w:pStyle w:val="ListParagraph"/>
        <w:numPr>
          <w:ilvl w:val="0"/>
          <w:numId w:val="6"/>
        </w:numPr>
        <w:spacing w:after="160" w:line="259" w:lineRule="auto"/>
        <w:rPr>
          <w:rStyle w:val="Strong"/>
          <w:rFonts w:ascii="Times New Roman" w:hAnsi="Times New Roman"/>
          <w:b w:val="0"/>
          <w:bCs w:val="0"/>
          <w:sz w:val="24"/>
          <w:szCs w:val="24"/>
        </w:rPr>
      </w:pPr>
      <w:r w:rsidRPr="004C6C30">
        <w:rPr>
          <w:rStyle w:val="Strong"/>
          <w:rFonts w:ascii="Times New Roman" w:hAnsi="Times New Roman"/>
          <w:b w:val="0"/>
          <w:sz w:val="24"/>
          <w:szCs w:val="24"/>
        </w:rPr>
        <w:t>New Mexico is one of six states expected to have large percentage of a senior population by 2030.</w:t>
      </w:r>
    </w:p>
    <w:p w14:paraId="4D70A442" w14:textId="77777777" w:rsidR="00495D1E" w:rsidRPr="00495D1E" w:rsidRDefault="00495D1E" w:rsidP="00495D1E">
      <w:pPr>
        <w:pStyle w:val="ListParagraph"/>
        <w:numPr>
          <w:ilvl w:val="0"/>
          <w:numId w:val="6"/>
        </w:numPr>
        <w:spacing w:after="160" w:line="259" w:lineRule="auto"/>
        <w:rPr>
          <w:rFonts w:ascii="Times New Roman" w:hAnsi="Times New Roman"/>
          <w:sz w:val="24"/>
          <w:szCs w:val="24"/>
        </w:rPr>
      </w:pPr>
      <w:r w:rsidRPr="00495D1E">
        <w:rPr>
          <w:rFonts w:ascii="Times New Roman" w:hAnsi="Times New Roman"/>
          <w:sz w:val="24"/>
          <w:szCs w:val="24"/>
        </w:rPr>
        <w:lastRenderedPageBreak/>
        <w:t xml:space="preserve">New Mexico is a minority-majority state in terms of population with Hispanic or Latino at 47.7% (2014).  As previously noted, the burden of arthritis is </w:t>
      </w:r>
      <w:r w:rsidRPr="00FC6622">
        <w:rPr>
          <w:rStyle w:val="Strong"/>
          <w:rFonts w:ascii="Times New Roman" w:hAnsi="Times New Roman"/>
          <w:b w:val="0"/>
          <w:sz w:val="24"/>
          <w:szCs w:val="24"/>
        </w:rPr>
        <w:t>high across Hispanic subgroups.</w:t>
      </w:r>
      <w:r w:rsidRPr="00495D1E">
        <w:rPr>
          <w:rFonts w:ascii="Times New Roman" w:hAnsi="Times New Roman"/>
          <w:sz w:val="24"/>
          <w:szCs w:val="24"/>
        </w:rPr>
        <w:t xml:space="preserve"> </w:t>
      </w:r>
    </w:p>
    <w:p w14:paraId="755A61D9" w14:textId="77777777" w:rsidR="00495D1E" w:rsidRPr="00495D1E" w:rsidRDefault="00495D1E" w:rsidP="00495D1E">
      <w:pPr>
        <w:pStyle w:val="ListParagraph"/>
        <w:numPr>
          <w:ilvl w:val="0"/>
          <w:numId w:val="6"/>
        </w:numPr>
        <w:spacing w:after="160" w:line="259" w:lineRule="auto"/>
        <w:rPr>
          <w:rFonts w:ascii="Times New Roman" w:hAnsi="Times New Roman"/>
          <w:b/>
          <w:sz w:val="24"/>
          <w:szCs w:val="24"/>
        </w:rPr>
      </w:pPr>
      <w:r w:rsidRPr="00495D1E">
        <w:rPr>
          <w:rFonts w:ascii="Times New Roman" w:hAnsi="Times New Roman"/>
          <w:sz w:val="24"/>
          <w:szCs w:val="24"/>
        </w:rPr>
        <w:t>New Mexico’s high percentage of Hispanic population could impact the state’s rates of seniors with arthritis.</w:t>
      </w:r>
    </w:p>
    <w:p w14:paraId="2768B4EC" w14:textId="77777777" w:rsidR="00495D1E" w:rsidRPr="00495D1E" w:rsidRDefault="00495D1E" w:rsidP="00495D1E">
      <w:pPr>
        <w:rPr>
          <w:rFonts w:ascii="Times New Roman" w:hAnsi="Times New Roman"/>
          <w:b/>
          <w:szCs w:val="24"/>
        </w:rPr>
      </w:pPr>
      <w:r w:rsidRPr="00495D1E">
        <w:rPr>
          <w:rFonts w:ascii="Times New Roman" w:hAnsi="Times New Roman"/>
          <w:b/>
          <w:szCs w:val="24"/>
        </w:rPr>
        <w:t>Why is arthritis a public health concern?</w:t>
      </w:r>
    </w:p>
    <w:p w14:paraId="76F19B92" w14:textId="77777777" w:rsidR="00495D1E" w:rsidRPr="00495D1E" w:rsidRDefault="00495D1E" w:rsidP="00495D1E">
      <w:pPr>
        <w:pStyle w:val="ListParagraph"/>
        <w:numPr>
          <w:ilvl w:val="0"/>
          <w:numId w:val="6"/>
        </w:numPr>
        <w:spacing w:after="160" w:line="259" w:lineRule="auto"/>
        <w:rPr>
          <w:rFonts w:ascii="Times New Roman" w:hAnsi="Times New Roman"/>
          <w:sz w:val="24"/>
          <w:szCs w:val="24"/>
        </w:rPr>
      </w:pPr>
      <w:r w:rsidRPr="00495D1E">
        <w:rPr>
          <w:rFonts w:ascii="Times New Roman" w:hAnsi="Times New Roman"/>
          <w:sz w:val="24"/>
          <w:szCs w:val="24"/>
        </w:rPr>
        <w:t>It is a chronic disease.</w:t>
      </w:r>
    </w:p>
    <w:p w14:paraId="2DEA2813" w14:textId="77777777" w:rsidR="00495D1E" w:rsidRPr="00495D1E" w:rsidRDefault="00495D1E" w:rsidP="00495D1E">
      <w:pPr>
        <w:pStyle w:val="ListParagraph"/>
        <w:numPr>
          <w:ilvl w:val="0"/>
          <w:numId w:val="6"/>
        </w:numPr>
        <w:spacing w:after="160" w:line="259" w:lineRule="auto"/>
        <w:rPr>
          <w:rFonts w:ascii="Times New Roman" w:hAnsi="Times New Roman"/>
          <w:sz w:val="24"/>
          <w:szCs w:val="24"/>
        </w:rPr>
      </w:pPr>
      <w:r w:rsidRPr="00495D1E">
        <w:rPr>
          <w:rFonts w:ascii="Times New Roman" w:hAnsi="Times New Roman"/>
          <w:sz w:val="24"/>
          <w:szCs w:val="24"/>
        </w:rPr>
        <w:t xml:space="preserve">Arthritis negatively impacts: </w:t>
      </w:r>
    </w:p>
    <w:p w14:paraId="0B103A72" w14:textId="77777777" w:rsidR="00495D1E" w:rsidRPr="00495D1E" w:rsidRDefault="00495D1E" w:rsidP="00495D1E">
      <w:pPr>
        <w:pStyle w:val="ListParagraph"/>
        <w:numPr>
          <w:ilvl w:val="0"/>
          <w:numId w:val="9"/>
        </w:numPr>
        <w:spacing w:after="0" w:line="240" w:lineRule="auto"/>
        <w:contextualSpacing w:val="0"/>
        <w:rPr>
          <w:rFonts w:ascii="Times New Roman" w:hAnsi="Times New Roman"/>
          <w:sz w:val="24"/>
          <w:szCs w:val="24"/>
        </w:rPr>
      </w:pPr>
      <w:r w:rsidRPr="00495D1E">
        <w:rPr>
          <w:rFonts w:ascii="Times New Roman" w:hAnsi="Times New Roman"/>
          <w:sz w:val="24"/>
          <w:szCs w:val="24"/>
        </w:rPr>
        <w:t>Physical activity.</w:t>
      </w:r>
    </w:p>
    <w:p w14:paraId="089EDD37" w14:textId="77777777" w:rsidR="00495D1E" w:rsidRPr="00495D1E" w:rsidRDefault="00495D1E" w:rsidP="00495D1E">
      <w:pPr>
        <w:pStyle w:val="ListParagraph"/>
        <w:numPr>
          <w:ilvl w:val="0"/>
          <w:numId w:val="9"/>
        </w:numPr>
        <w:spacing w:after="0" w:line="240" w:lineRule="auto"/>
        <w:contextualSpacing w:val="0"/>
        <w:rPr>
          <w:rFonts w:ascii="Times New Roman" w:hAnsi="Times New Roman"/>
          <w:sz w:val="24"/>
          <w:szCs w:val="24"/>
        </w:rPr>
      </w:pPr>
      <w:r w:rsidRPr="00495D1E">
        <w:rPr>
          <w:rFonts w:ascii="Times New Roman" w:hAnsi="Times New Roman"/>
          <w:sz w:val="24"/>
          <w:szCs w:val="24"/>
        </w:rPr>
        <w:t>Quality of life - social participation activities (such as shopping, going to movies, visiting friends).</w:t>
      </w:r>
    </w:p>
    <w:p w14:paraId="51994A7D" w14:textId="77777777" w:rsidR="00495D1E" w:rsidRPr="00495D1E" w:rsidRDefault="00495D1E" w:rsidP="00495D1E">
      <w:pPr>
        <w:pStyle w:val="ListParagraph"/>
        <w:numPr>
          <w:ilvl w:val="0"/>
          <w:numId w:val="9"/>
        </w:numPr>
        <w:spacing w:after="0" w:line="240" w:lineRule="auto"/>
        <w:contextualSpacing w:val="0"/>
        <w:rPr>
          <w:rFonts w:ascii="Times New Roman" w:hAnsi="Times New Roman"/>
          <w:sz w:val="24"/>
          <w:szCs w:val="24"/>
        </w:rPr>
      </w:pPr>
      <w:r w:rsidRPr="00495D1E">
        <w:rPr>
          <w:rFonts w:ascii="Times New Roman" w:hAnsi="Times New Roman"/>
          <w:sz w:val="24"/>
          <w:szCs w:val="24"/>
        </w:rPr>
        <w:t>Mental health – 1 in 3 US adults have anxiety or depression.</w:t>
      </w:r>
    </w:p>
    <w:p w14:paraId="00CB9081" w14:textId="77777777" w:rsidR="00495D1E" w:rsidRPr="00495D1E" w:rsidRDefault="00495D1E" w:rsidP="00495D1E">
      <w:pPr>
        <w:pStyle w:val="ListParagraph"/>
        <w:numPr>
          <w:ilvl w:val="0"/>
          <w:numId w:val="6"/>
        </w:numPr>
        <w:spacing w:after="160" w:line="259" w:lineRule="auto"/>
        <w:rPr>
          <w:rFonts w:ascii="Times New Roman" w:hAnsi="Times New Roman"/>
          <w:sz w:val="24"/>
          <w:szCs w:val="24"/>
        </w:rPr>
      </w:pPr>
      <w:r w:rsidRPr="00495D1E">
        <w:rPr>
          <w:rFonts w:ascii="Times New Roman" w:hAnsi="Times New Roman"/>
          <w:sz w:val="24"/>
          <w:szCs w:val="24"/>
        </w:rPr>
        <w:t xml:space="preserve">The largest problem is that it discourages people to be physically active. In NM, 55% of adults with arthritis have activity limitation. </w:t>
      </w:r>
    </w:p>
    <w:p w14:paraId="1C735857" w14:textId="77777777" w:rsidR="00495D1E" w:rsidRPr="00495D1E" w:rsidRDefault="00495D1E" w:rsidP="00495D1E">
      <w:pPr>
        <w:pStyle w:val="ListParagraph"/>
        <w:numPr>
          <w:ilvl w:val="0"/>
          <w:numId w:val="6"/>
        </w:numPr>
        <w:spacing w:after="160" w:line="259" w:lineRule="auto"/>
        <w:rPr>
          <w:rFonts w:ascii="Times New Roman" w:hAnsi="Times New Roman"/>
          <w:sz w:val="24"/>
          <w:szCs w:val="24"/>
        </w:rPr>
      </w:pPr>
      <w:r w:rsidRPr="00495D1E">
        <w:rPr>
          <w:rFonts w:ascii="Times New Roman" w:hAnsi="Times New Roman"/>
          <w:sz w:val="24"/>
          <w:szCs w:val="24"/>
        </w:rPr>
        <w:t>Low physical activity is a risk factor for other chronic diseases like heart disease, diabetes, and obesity.</w:t>
      </w:r>
    </w:p>
    <w:p w14:paraId="1010D348" w14:textId="77777777" w:rsidR="00495D1E" w:rsidRPr="00495D1E" w:rsidRDefault="00495D1E" w:rsidP="00495D1E">
      <w:pPr>
        <w:pStyle w:val="ListParagraph"/>
        <w:numPr>
          <w:ilvl w:val="0"/>
          <w:numId w:val="6"/>
        </w:numPr>
        <w:spacing w:after="160" w:line="259" w:lineRule="auto"/>
        <w:rPr>
          <w:rFonts w:ascii="Times New Roman" w:hAnsi="Times New Roman"/>
          <w:sz w:val="24"/>
          <w:szCs w:val="24"/>
        </w:rPr>
      </w:pPr>
      <w:r w:rsidRPr="00495D1E">
        <w:rPr>
          <w:rFonts w:ascii="Times New Roman" w:hAnsi="Times New Roman"/>
          <w:sz w:val="24"/>
          <w:szCs w:val="24"/>
        </w:rPr>
        <w:t>By the age of 85, about 45% of US adults may develop osteoarthritis in the knees – 66% for those who are obese.</w:t>
      </w:r>
    </w:p>
    <w:p w14:paraId="70862FAE" w14:textId="77777777" w:rsidR="00495D1E" w:rsidRPr="00495D1E" w:rsidRDefault="00495D1E" w:rsidP="00495D1E">
      <w:pPr>
        <w:rPr>
          <w:rFonts w:ascii="Times New Roman" w:hAnsi="Times New Roman"/>
          <w:b/>
          <w:szCs w:val="24"/>
        </w:rPr>
      </w:pPr>
      <w:r w:rsidRPr="00495D1E">
        <w:rPr>
          <w:rFonts w:ascii="Times New Roman" w:hAnsi="Times New Roman"/>
          <w:b/>
          <w:szCs w:val="24"/>
        </w:rPr>
        <w:t>What is recommended for people with arthritis?</w:t>
      </w:r>
    </w:p>
    <w:p w14:paraId="66E02972" w14:textId="77777777" w:rsidR="00EE088A" w:rsidRPr="00EE088A" w:rsidRDefault="00495D1E" w:rsidP="009217CC">
      <w:pPr>
        <w:pStyle w:val="ListParagraph"/>
        <w:numPr>
          <w:ilvl w:val="0"/>
          <w:numId w:val="8"/>
        </w:numPr>
        <w:spacing w:after="160" w:line="259" w:lineRule="auto"/>
        <w:rPr>
          <w:rFonts w:ascii="Times New Roman" w:hAnsi="Times New Roman"/>
          <w:color w:val="0000FF"/>
          <w:sz w:val="24"/>
          <w:szCs w:val="24"/>
          <w:u w:val="single"/>
        </w:rPr>
      </w:pPr>
      <w:r w:rsidRPr="00EE088A">
        <w:rPr>
          <w:rFonts w:ascii="Times New Roman" w:hAnsi="Times New Roman"/>
          <w:sz w:val="24"/>
          <w:szCs w:val="24"/>
          <w:u w:val="single"/>
        </w:rPr>
        <w:t>Learn arthritis management strategies</w:t>
      </w:r>
      <w:r w:rsidRPr="00EE088A">
        <w:rPr>
          <w:rFonts w:ascii="Times New Roman" w:hAnsi="Times New Roman"/>
          <w:sz w:val="24"/>
          <w:szCs w:val="24"/>
        </w:rPr>
        <w:t xml:space="preserve">. Learning techniques to reduce pain and limitations can be beneficial. The Stanford University </w:t>
      </w:r>
      <w:hyperlink r:id="rId9" w:anchor="2" w:history="1">
        <w:r w:rsidRPr="00EE088A">
          <w:rPr>
            <w:rStyle w:val="Hyperlink"/>
            <w:rFonts w:ascii="Times New Roman" w:hAnsi="Times New Roman"/>
            <w:sz w:val="24"/>
            <w:szCs w:val="24"/>
          </w:rPr>
          <w:t>Chronic Disease Self-Management Program</w:t>
        </w:r>
      </w:hyperlink>
      <w:r w:rsidRPr="00EE088A">
        <w:rPr>
          <w:rFonts w:ascii="Times New Roman" w:hAnsi="Times New Roman"/>
          <w:sz w:val="24"/>
          <w:szCs w:val="24"/>
        </w:rPr>
        <w:t xml:space="preserve"> is an evidence-based strategy that is proven to improve the quality of life of people with arthritis. The program helps teach people with arthritis and other chronic conditions to manage arthritis on a day-to-day basis. The program is offered in both English and Spanish. Many NM Extension professionals are certified leaders and offer this program in their communities.  </w:t>
      </w:r>
      <w:hyperlink r:id="rId10" w:history="1">
        <w:r w:rsidRPr="00EE088A">
          <w:rPr>
            <w:rStyle w:val="Hyperlink"/>
            <w:rFonts w:ascii="Times New Roman" w:hAnsi="Times New Roman"/>
            <w:sz w:val="24"/>
            <w:szCs w:val="24"/>
          </w:rPr>
          <w:t>Better Choices, Better Health for Arthritis</w:t>
        </w:r>
      </w:hyperlink>
      <w:r w:rsidRPr="00EE088A">
        <w:rPr>
          <w:rFonts w:ascii="Times New Roman" w:hAnsi="Times New Roman"/>
          <w:sz w:val="24"/>
          <w:szCs w:val="24"/>
        </w:rPr>
        <w:t xml:space="preserve"> is a web-based version of the Arthritis </w:t>
      </w:r>
      <w:r w:rsidR="003C6F25" w:rsidRPr="00EE088A">
        <w:rPr>
          <w:rFonts w:ascii="Times New Roman" w:hAnsi="Times New Roman"/>
          <w:sz w:val="24"/>
          <w:szCs w:val="24"/>
        </w:rPr>
        <w:t>Self-Management</w:t>
      </w:r>
      <w:r w:rsidRPr="00EE088A">
        <w:rPr>
          <w:rFonts w:ascii="Times New Roman" w:hAnsi="Times New Roman"/>
          <w:sz w:val="24"/>
          <w:szCs w:val="24"/>
        </w:rPr>
        <w:t xml:space="preserve"> program that allows individuals to join a workshop without leaving home.</w:t>
      </w:r>
    </w:p>
    <w:p w14:paraId="40A2ECFB" w14:textId="77777777" w:rsidR="00495D1E" w:rsidRPr="00EE088A" w:rsidRDefault="00495D1E" w:rsidP="009217CC">
      <w:pPr>
        <w:pStyle w:val="ListParagraph"/>
        <w:numPr>
          <w:ilvl w:val="0"/>
          <w:numId w:val="8"/>
        </w:numPr>
        <w:spacing w:after="160" w:line="259" w:lineRule="auto"/>
        <w:rPr>
          <w:rStyle w:val="Hyperlink"/>
          <w:rFonts w:ascii="Times New Roman" w:hAnsi="Times New Roman"/>
          <w:sz w:val="24"/>
          <w:szCs w:val="24"/>
        </w:rPr>
      </w:pPr>
      <w:r w:rsidRPr="00EE088A">
        <w:rPr>
          <w:rFonts w:ascii="Times New Roman" w:hAnsi="Times New Roman"/>
          <w:sz w:val="24"/>
          <w:szCs w:val="24"/>
          <w:u w:val="single"/>
        </w:rPr>
        <w:t>Be active</w:t>
      </w:r>
      <w:r w:rsidRPr="00EE088A">
        <w:rPr>
          <w:rFonts w:ascii="Times New Roman" w:hAnsi="Times New Roman"/>
          <w:sz w:val="24"/>
          <w:szCs w:val="24"/>
        </w:rPr>
        <w:t xml:space="preserve">. Research has shown that physical activity decreases pain, improves function, and delays disability. Any physical activity is better than none. Aim for 30 minutes of moderate activity at least 5 days a week. For ideas check out the CDC </w:t>
      </w:r>
      <w:hyperlink r:id="rId11" w:history="1">
        <w:r w:rsidRPr="00EE088A">
          <w:rPr>
            <w:rStyle w:val="Hyperlink"/>
            <w:rFonts w:ascii="Times New Roman" w:hAnsi="Times New Roman"/>
            <w:sz w:val="24"/>
            <w:szCs w:val="24"/>
          </w:rPr>
          <w:t>Physical Activity for Arthritis Fact Sheet</w:t>
        </w:r>
      </w:hyperlink>
    </w:p>
    <w:p w14:paraId="456A289C" w14:textId="77777777" w:rsidR="00495D1E" w:rsidRPr="00495D1E" w:rsidRDefault="00495D1E" w:rsidP="00495D1E">
      <w:pPr>
        <w:pStyle w:val="ListParagraph"/>
        <w:numPr>
          <w:ilvl w:val="0"/>
          <w:numId w:val="8"/>
        </w:numPr>
        <w:spacing w:after="160" w:line="259" w:lineRule="auto"/>
        <w:rPr>
          <w:rFonts w:ascii="Times New Roman" w:hAnsi="Times New Roman"/>
          <w:sz w:val="24"/>
          <w:szCs w:val="24"/>
        </w:rPr>
      </w:pPr>
      <w:r w:rsidRPr="00495D1E">
        <w:rPr>
          <w:rFonts w:ascii="Times New Roman" w:hAnsi="Times New Roman"/>
          <w:sz w:val="24"/>
          <w:szCs w:val="24"/>
          <w:u w:val="single"/>
        </w:rPr>
        <w:t>Watch your weight</w:t>
      </w:r>
      <w:r w:rsidRPr="00495D1E">
        <w:rPr>
          <w:rFonts w:ascii="Times New Roman" w:hAnsi="Times New Roman"/>
          <w:sz w:val="24"/>
          <w:szCs w:val="24"/>
        </w:rPr>
        <w:t>. Maintaining a healthy weight reduces the risk of developing arthritis. A loss of just 11 pounds can decrease risk of developing knee osteoarthritis, and a modest 5% weight loss can help reduce pain and disability.</w:t>
      </w:r>
    </w:p>
    <w:p w14:paraId="14A4B0D5" w14:textId="77777777" w:rsidR="00495D1E" w:rsidRPr="00495D1E" w:rsidRDefault="00495D1E" w:rsidP="00495D1E">
      <w:pPr>
        <w:pStyle w:val="ListParagraph"/>
        <w:numPr>
          <w:ilvl w:val="0"/>
          <w:numId w:val="8"/>
        </w:numPr>
        <w:spacing w:after="160" w:line="259" w:lineRule="auto"/>
        <w:rPr>
          <w:rFonts w:ascii="Times New Roman" w:hAnsi="Times New Roman"/>
          <w:sz w:val="24"/>
          <w:szCs w:val="24"/>
        </w:rPr>
      </w:pPr>
      <w:r w:rsidRPr="00495D1E">
        <w:rPr>
          <w:rFonts w:ascii="Times New Roman" w:hAnsi="Times New Roman"/>
          <w:sz w:val="24"/>
          <w:szCs w:val="24"/>
          <w:u w:val="single"/>
        </w:rPr>
        <w:t>Protect your joints</w:t>
      </w:r>
      <w:r w:rsidRPr="00495D1E">
        <w:rPr>
          <w:rFonts w:ascii="Times New Roman" w:hAnsi="Times New Roman"/>
          <w:sz w:val="24"/>
          <w:szCs w:val="24"/>
        </w:rPr>
        <w:t xml:space="preserve">. Avoid Joint injury to reduce risk of developing osteoarthritis. People who experience sports or occupational injuries or have jobs with repetitive motions like repeated knee bending have more osteoarthritis. </w:t>
      </w:r>
    </w:p>
    <w:p w14:paraId="0D208BC9" w14:textId="77777777" w:rsidR="00495D1E" w:rsidRPr="00495D1E" w:rsidRDefault="00495D1E" w:rsidP="00495D1E">
      <w:pPr>
        <w:pStyle w:val="ListParagraph"/>
        <w:numPr>
          <w:ilvl w:val="0"/>
          <w:numId w:val="8"/>
        </w:numPr>
        <w:spacing w:after="160" w:line="259" w:lineRule="auto"/>
        <w:rPr>
          <w:rFonts w:ascii="Times New Roman" w:hAnsi="Times New Roman"/>
          <w:sz w:val="24"/>
          <w:szCs w:val="24"/>
        </w:rPr>
      </w:pPr>
      <w:r w:rsidRPr="00495D1E">
        <w:rPr>
          <w:rFonts w:ascii="Times New Roman" w:hAnsi="Times New Roman"/>
          <w:sz w:val="24"/>
          <w:szCs w:val="24"/>
          <w:u w:val="single"/>
        </w:rPr>
        <w:t>See your doctor</w:t>
      </w:r>
      <w:r w:rsidRPr="00495D1E">
        <w:rPr>
          <w:rFonts w:ascii="Times New Roman" w:hAnsi="Times New Roman"/>
          <w:sz w:val="24"/>
          <w:szCs w:val="24"/>
        </w:rPr>
        <w:t>. Although there is no cure for most types of arthritis, early diagnosis and appropriate management is important. If you have symptoms, see your doctor and begin appropriate management of your condition.</w:t>
      </w:r>
    </w:p>
    <w:p w14:paraId="349F5E89" w14:textId="77777777" w:rsidR="00495D1E" w:rsidRPr="00495D1E" w:rsidRDefault="00495D1E" w:rsidP="00495D1E">
      <w:pPr>
        <w:rPr>
          <w:rFonts w:ascii="Times New Roman" w:hAnsi="Times New Roman"/>
          <w:szCs w:val="24"/>
        </w:rPr>
      </w:pPr>
      <w:r w:rsidRPr="00495D1E">
        <w:rPr>
          <w:rFonts w:ascii="Times New Roman" w:hAnsi="Times New Roman"/>
          <w:szCs w:val="24"/>
        </w:rPr>
        <w:lastRenderedPageBreak/>
        <w:t xml:space="preserve">Further information on Osteoporosis available on a publication that can be downloaded free: </w:t>
      </w:r>
      <w:hyperlink r:id="rId12" w:history="1">
        <w:r w:rsidRPr="00495D1E">
          <w:rPr>
            <w:rStyle w:val="Hyperlink"/>
            <w:rFonts w:ascii="Times New Roman" w:hAnsi="Times New Roman"/>
            <w:szCs w:val="24"/>
          </w:rPr>
          <w:t>NMSU Cooperative Extension Osteoporosis Publication</w:t>
        </w:r>
      </w:hyperlink>
    </w:p>
    <w:p w14:paraId="60FA704E" w14:textId="77777777" w:rsidR="00495D1E" w:rsidRPr="00495D1E" w:rsidRDefault="00495D1E" w:rsidP="00495D1E">
      <w:pPr>
        <w:rPr>
          <w:rFonts w:ascii="Times New Roman" w:hAnsi="Times New Roman"/>
          <w:szCs w:val="24"/>
          <w:u w:val="single"/>
        </w:rPr>
      </w:pPr>
    </w:p>
    <w:p w14:paraId="02B34591" w14:textId="77777777" w:rsidR="00495D1E" w:rsidRPr="00495D1E" w:rsidRDefault="00495D1E" w:rsidP="00495D1E">
      <w:pPr>
        <w:rPr>
          <w:rFonts w:ascii="Times New Roman" w:hAnsi="Times New Roman"/>
          <w:szCs w:val="24"/>
        </w:rPr>
      </w:pPr>
      <w:r w:rsidRPr="00495D1E">
        <w:rPr>
          <w:rFonts w:ascii="Times New Roman" w:hAnsi="Times New Roman"/>
          <w:szCs w:val="24"/>
        </w:rPr>
        <w:t xml:space="preserve">Resources: </w:t>
      </w:r>
    </w:p>
    <w:p w14:paraId="32808E5D" w14:textId="77777777" w:rsidR="00495D1E" w:rsidRPr="00495D1E" w:rsidRDefault="00495D1E" w:rsidP="00495D1E">
      <w:pPr>
        <w:rPr>
          <w:rFonts w:ascii="Times New Roman" w:hAnsi="Times New Roman"/>
          <w:szCs w:val="24"/>
        </w:rPr>
      </w:pPr>
      <w:r w:rsidRPr="00495D1E">
        <w:rPr>
          <w:rFonts w:ascii="Times New Roman" w:hAnsi="Times New Roman"/>
          <w:szCs w:val="24"/>
        </w:rPr>
        <w:t xml:space="preserve">Arthritis Foundation </w:t>
      </w:r>
      <w:hyperlink r:id="rId13" w:history="1">
        <w:r w:rsidRPr="00495D1E">
          <w:rPr>
            <w:rStyle w:val="Hyperlink"/>
            <w:rFonts w:ascii="Times New Roman" w:hAnsi="Times New Roman"/>
            <w:szCs w:val="24"/>
          </w:rPr>
          <w:t>www.arthritis.org</w:t>
        </w:r>
      </w:hyperlink>
    </w:p>
    <w:p w14:paraId="08E25298" w14:textId="77777777" w:rsidR="00495D1E" w:rsidRPr="00495D1E" w:rsidRDefault="00495D1E" w:rsidP="00495D1E">
      <w:pPr>
        <w:rPr>
          <w:rStyle w:val="Strong"/>
          <w:rFonts w:ascii="Times New Roman" w:hAnsi="Times New Roman"/>
          <w:b w:val="0"/>
          <w:szCs w:val="24"/>
        </w:rPr>
      </w:pPr>
      <w:r w:rsidRPr="00495D1E">
        <w:rPr>
          <w:rFonts w:ascii="Times New Roman" w:eastAsia="Times New Roman" w:hAnsi="Times New Roman"/>
          <w:szCs w:val="24"/>
        </w:rPr>
        <w:t xml:space="preserve">Centers for Disease Control and Prevention </w:t>
      </w:r>
      <w:hyperlink r:id="rId14" w:history="1">
        <w:r w:rsidRPr="00495D1E">
          <w:rPr>
            <w:rStyle w:val="Hyperlink"/>
            <w:rFonts w:ascii="Times New Roman" w:eastAsia="Times New Roman" w:hAnsi="Times New Roman"/>
            <w:szCs w:val="24"/>
          </w:rPr>
          <w:t>www.cdc.gov/arthritis</w:t>
        </w:r>
      </w:hyperlink>
      <w:r w:rsidRPr="00495D1E">
        <w:rPr>
          <w:rFonts w:ascii="Times New Roman" w:eastAsia="Times New Roman" w:hAnsi="Times New Roman"/>
          <w:szCs w:val="24"/>
        </w:rPr>
        <w:t xml:space="preserve"> and </w:t>
      </w:r>
    </w:p>
    <w:p w14:paraId="6D873C4D" w14:textId="77777777" w:rsidR="00495D1E" w:rsidRPr="00495D1E" w:rsidRDefault="00D920A5" w:rsidP="00495D1E">
      <w:pPr>
        <w:ind w:left="1440"/>
        <w:rPr>
          <w:rFonts w:ascii="Times New Roman" w:hAnsi="Times New Roman"/>
          <w:szCs w:val="24"/>
        </w:rPr>
      </w:pPr>
      <w:hyperlink r:id="rId15" w:history="1">
        <w:r w:rsidR="00495D1E" w:rsidRPr="00495D1E">
          <w:rPr>
            <w:rStyle w:val="Hyperlink"/>
            <w:rFonts w:ascii="Times New Roman" w:hAnsi="Times New Roman"/>
            <w:szCs w:val="24"/>
          </w:rPr>
          <w:t>http://www.cdc.gov/arthritis/data_statistics/race.htm</w:t>
        </w:r>
      </w:hyperlink>
    </w:p>
    <w:p w14:paraId="782140D1" w14:textId="77777777" w:rsidR="00495D1E" w:rsidRPr="00495D1E" w:rsidRDefault="00495D1E" w:rsidP="00495D1E">
      <w:pPr>
        <w:rPr>
          <w:rFonts w:ascii="Times New Roman" w:eastAsia="Times New Roman" w:hAnsi="Times New Roman"/>
          <w:szCs w:val="24"/>
        </w:rPr>
      </w:pPr>
      <w:r w:rsidRPr="00495D1E">
        <w:rPr>
          <w:rFonts w:ascii="Times New Roman" w:hAnsi="Times New Roman"/>
          <w:szCs w:val="24"/>
        </w:rPr>
        <w:t xml:space="preserve">Chronic Disease </w:t>
      </w:r>
      <w:hyperlink r:id="rId16" w:history="1">
        <w:r w:rsidRPr="00495D1E">
          <w:rPr>
            <w:rStyle w:val="Hyperlink"/>
            <w:rFonts w:ascii="Times New Roman" w:eastAsia="Times New Roman" w:hAnsi="Times New Roman"/>
            <w:szCs w:val="24"/>
          </w:rPr>
          <w:t>www.medterms.com/script/main/art.asp</w:t>
        </w:r>
      </w:hyperlink>
    </w:p>
    <w:p w14:paraId="2EC09307" w14:textId="77777777" w:rsidR="00495D1E" w:rsidRPr="00495D1E" w:rsidRDefault="00495D1E" w:rsidP="00495D1E">
      <w:pPr>
        <w:rPr>
          <w:rFonts w:ascii="Times New Roman" w:hAnsi="Times New Roman"/>
          <w:szCs w:val="24"/>
        </w:rPr>
      </w:pPr>
      <w:r w:rsidRPr="00495D1E">
        <w:rPr>
          <w:rFonts w:ascii="Times New Roman" w:hAnsi="Times New Roman"/>
          <w:szCs w:val="24"/>
        </w:rPr>
        <w:t xml:space="preserve">NM Department of Health </w:t>
      </w:r>
      <w:hyperlink r:id="rId17" w:history="1">
        <w:r w:rsidRPr="00495D1E">
          <w:rPr>
            <w:rStyle w:val="Hyperlink"/>
            <w:rFonts w:ascii="Times New Roman" w:hAnsi="Times New Roman"/>
            <w:szCs w:val="24"/>
          </w:rPr>
          <w:t>www.nmhealth.org</w:t>
        </w:r>
      </w:hyperlink>
    </w:p>
    <w:p w14:paraId="2CD54C2F" w14:textId="77777777" w:rsidR="00495D1E" w:rsidRDefault="00495D1E" w:rsidP="00495D1E">
      <w:pPr>
        <w:rPr>
          <w:rStyle w:val="Hyperlink"/>
          <w:rFonts w:ascii="Times New Roman" w:hAnsi="Times New Roman"/>
          <w:szCs w:val="24"/>
        </w:rPr>
      </w:pPr>
      <w:r w:rsidRPr="00495D1E">
        <w:rPr>
          <w:rFonts w:ascii="Times New Roman" w:hAnsi="Times New Roman"/>
          <w:szCs w:val="24"/>
        </w:rPr>
        <w:t xml:space="preserve">U.S. Census Bureau </w:t>
      </w:r>
      <w:hyperlink r:id="rId18" w:history="1">
        <w:r w:rsidRPr="00495D1E">
          <w:rPr>
            <w:rStyle w:val="Hyperlink"/>
            <w:rFonts w:ascii="Times New Roman" w:hAnsi="Times New Roman"/>
            <w:szCs w:val="24"/>
          </w:rPr>
          <w:t>http://quickfacts.census.gov/qfd/states/35000.html</w:t>
        </w:r>
      </w:hyperlink>
    </w:p>
    <w:p w14:paraId="0DD87C59" w14:textId="77777777" w:rsidR="003F6EEE" w:rsidRDefault="003F6EEE" w:rsidP="00495D1E">
      <w:pPr>
        <w:rPr>
          <w:rStyle w:val="Hyperlink"/>
          <w:rFonts w:ascii="Times New Roman" w:hAnsi="Times New Roman"/>
          <w:szCs w:val="24"/>
        </w:rPr>
      </w:pPr>
    </w:p>
    <w:p w14:paraId="45270A92" w14:textId="77777777" w:rsidR="001439DA" w:rsidRDefault="001439DA" w:rsidP="00495D1E">
      <w:pPr>
        <w:rPr>
          <w:rStyle w:val="Hyperlink"/>
          <w:rFonts w:ascii="Times New Roman" w:hAnsi="Times New Roman"/>
          <w:szCs w:val="24"/>
        </w:rPr>
      </w:pPr>
    </w:p>
    <w:p w14:paraId="05CD4B46" w14:textId="77777777" w:rsidR="003F6EEE" w:rsidRDefault="003F6EEE" w:rsidP="00495D1E">
      <w:pPr>
        <w:rPr>
          <w:rStyle w:val="Hyperlink"/>
          <w:rFonts w:ascii="Times New Roman" w:hAnsi="Times New Roman"/>
          <w:szCs w:val="24"/>
        </w:rPr>
      </w:pPr>
    </w:p>
    <w:p w14:paraId="2FCD73CE" w14:textId="77777777" w:rsidR="001439DA" w:rsidRPr="001439DA" w:rsidRDefault="001439DA" w:rsidP="001439DA">
      <w:pPr>
        <w:jc w:val="center"/>
        <w:rPr>
          <w:rFonts w:ascii="Times New Roman" w:eastAsia="Times New Roman" w:hAnsi="Times New Roman"/>
          <w:b/>
          <w:sz w:val="32"/>
          <w:szCs w:val="32"/>
        </w:rPr>
      </w:pPr>
      <w:r w:rsidRPr="001439DA">
        <w:rPr>
          <w:rFonts w:ascii="Times New Roman" w:eastAsia="Times New Roman" w:hAnsi="Times New Roman"/>
          <w:b/>
          <w:sz w:val="32"/>
          <w:szCs w:val="32"/>
        </w:rPr>
        <w:t>The 5 Second Rule</w:t>
      </w:r>
    </w:p>
    <w:p w14:paraId="77E0623A" w14:textId="77777777" w:rsidR="001439DA" w:rsidRPr="001439DA" w:rsidRDefault="00DF4CD9" w:rsidP="001439DA">
      <w:pPr>
        <w:jc w:val="center"/>
        <w:rPr>
          <w:rFonts w:ascii="Times New Roman" w:eastAsia="Times New Roman" w:hAnsi="Times New Roman"/>
          <w:b/>
          <w:sz w:val="32"/>
          <w:szCs w:val="32"/>
        </w:rPr>
      </w:pPr>
      <w:r>
        <w:rPr>
          <w:rFonts w:ascii="Times New Roman" w:eastAsia="Times New Roman" w:hAnsi="Times New Roman"/>
          <w:b/>
          <w:sz w:val="32"/>
          <w:szCs w:val="32"/>
        </w:rPr>
        <w:t>How Fast C</w:t>
      </w:r>
      <w:r w:rsidR="001439DA" w:rsidRPr="001439DA">
        <w:rPr>
          <w:rFonts w:ascii="Times New Roman" w:eastAsia="Times New Roman" w:hAnsi="Times New Roman"/>
          <w:b/>
          <w:sz w:val="32"/>
          <w:szCs w:val="32"/>
        </w:rPr>
        <w:t>an Germs Get On Your Food?</w:t>
      </w:r>
    </w:p>
    <w:p w14:paraId="76253457" w14:textId="77777777" w:rsidR="001439DA" w:rsidRPr="001439DA" w:rsidRDefault="001439DA" w:rsidP="001439DA">
      <w:pPr>
        <w:jc w:val="center"/>
        <w:rPr>
          <w:rFonts w:ascii="Times New Roman" w:eastAsia="Times New Roman" w:hAnsi="Times New Roman"/>
          <w:szCs w:val="24"/>
        </w:rPr>
      </w:pPr>
    </w:p>
    <w:p w14:paraId="0C55F5C1" w14:textId="77777777" w:rsidR="001439DA" w:rsidRPr="001439DA" w:rsidRDefault="001439DA" w:rsidP="001439DA">
      <w:pPr>
        <w:jc w:val="center"/>
        <w:rPr>
          <w:rFonts w:ascii="Times New Roman" w:eastAsia="Times New Roman" w:hAnsi="Times New Roman"/>
          <w:szCs w:val="24"/>
        </w:rPr>
      </w:pPr>
      <w:r w:rsidRPr="001439DA">
        <w:rPr>
          <w:rFonts w:ascii="Times New Roman" w:eastAsia="Times New Roman" w:hAnsi="Times New Roman"/>
          <w:szCs w:val="24"/>
        </w:rPr>
        <w:t>Contributed by</w:t>
      </w:r>
    </w:p>
    <w:p w14:paraId="58C1A23C" w14:textId="77777777" w:rsidR="001439DA" w:rsidRPr="001439DA" w:rsidRDefault="001439DA" w:rsidP="001439DA">
      <w:pPr>
        <w:jc w:val="center"/>
        <w:rPr>
          <w:rFonts w:ascii="Times New Roman" w:hAnsi="Times New Roman"/>
          <w:szCs w:val="24"/>
        </w:rPr>
      </w:pPr>
      <w:r w:rsidRPr="001439DA">
        <w:rPr>
          <w:rFonts w:ascii="Times New Roman" w:hAnsi="Times New Roman"/>
          <w:szCs w:val="24"/>
        </w:rPr>
        <w:t>Sonja Koukel, PhD</w:t>
      </w:r>
      <w:r w:rsidRPr="001439DA">
        <w:rPr>
          <w:rFonts w:ascii="Times New Roman" w:hAnsi="Times New Roman"/>
          <w:szCs w:val="24"/>
        </w:rPr>
        <w:br/>
        <w:t>Community &amp; Environmental Health Specialist</w:t>
      </w:r>
    </w:p>
    <w:p w14:paraId="1779CFAF" w14:textId="77777777" w:rsidR="001439DA" w:rsidRPr="001439DA" w:rsidRDefault="001439DA" w:rsidP="001439DA">
      <w:pPr>
        <w:jc w:val="center"/>
        <w:rPr>
          <w:rFonts w:ascii="Times New Roman" w:eastAsia="Times New Roman" w:hAnsi="Times New Roman"/>
          <w:szCs w:val="24"/>
        </w:rPr>
      </w:pPr>
    </w:p>
    <w:p w14:paraId="37213807" w14:textId="77777777" w:rsidR="001439DA" w:rsidRPr="001439DA" w:rsidRDefault="001439DA" w:rsidP="001439DA">
      <w:pPr>
        <w:rPr>
          <w:rFonts w:ascii="Times New Roman" w:eastAsia="Times New Roman" w:hAnsi="Times New Roman"/>
          <w:szCs w:val="24"/>
        </w:rPr>
      </w:pPr>
      <w:r w:rsidRPr="001439DA">
        <w:rPr>
          <w:rFonts w:ascii="Times New Roman" w:eastAsia="Times New Roman" w:hAnsi="Times New Roman"/>
          <w:szCs w:val="24"/>
        </w:rPr>
        <w:t xml:space="preserve">Nearly everyone has heard of </w:t>
      </w:r>
      <w:hyperlink r:id="rId19" w:history="1">
        <w:r w:rsidRPr="001439DA">
          <w:rPr>
            <w:rStyle w:val="Hyperlink"/>
            <w:rFonts w:ascii="Times New Roman" w:eastAsia="Times New Roman" w:hAnsi="Times New Roman"/>
            <w:szCs w:val="24"/>
          </w:rPr>
          <w:t>The 5 Second Rule</w:t>
        </w:r>
      </w:hyperlink>
      <w:r w:rsidRPr="001439DA">
        <w:rPr>
          <w:rFonts w:ascii="Times New Roman" w:eastAsia="Times New Roman" w:hAnsi="Times New Roman"/>
          <w:szCs w:val="24"/>
        </w:rPr>
        <w:t>: If your food hits the floor but you pick it up within 5 seconds, it's safe to eat. Right? It turns out a vast majority of us believe it. Studies have shown about 90% of people admit to eating food that has fallen on the floor at some point. But is there any truth to this or is it a myth? </w:t>
      </w:r>
    </w:p>
    <w:p w14:paraId="106F3B03" w14:textId="77777777" w:rsidR="001439DA" w:rsidRPr="001439DA" w:rsidRDefault="001439DA" w:rsidP="001439DA">
      <w:pPr>
        <w:spacing w:before="100" w:beforeAutospacing="1" w:after="100" w:afterAutospacing="1"/>
        <w:outlineLvl w:val="2"/>
        <w:rPr>
          <w:rFonts w:ascii="Times New Roman" w:eastAsia="Times New Roman" w:hAnsi="Times New Roman"/>
          <w:b/>
          <w:bCs/>
          <w:szCs w:val="24"/>
        </w:rPr>
      </w:pPr>
      <w:r w:rsidRPr="001439DA">
        <w:rPr>
          <w:rFonts w:ascii="Times New Roman" w:eastAsia="Times New Roman" w:hAnsi="Times New Roman"/>
          <w:b/>
          <w:bCs/>
          <w:szCs w:val="24"/>
        </w:rPr>
        <w:t>Consider the Possibilities</w:t>
      </w:r>
      <w:r w:rsidRPr="001439DA">
        <w:rPr>
          <w:rFonts w:ascii="Times New Roman" w:eastAsia="Times New Roman" w:hAnsi="Times New Roman"/>
          <w:b/>
          <w:bCs/>
          <w:szCs w:val="24"/>
        </w:rPr>
        <w:br/>
      </w:r>
      <w:r w:rsidRPr="001439DA">
        <w:rPr>
          <w:rFonts w:ascii="Times New Roman" w:hAnsi="Times New Roman"/>
          <w:szCs w:val="24"/>
        </w:rPr>
        <w:t>Bacteria, viruses, and other germs are everywhere - especially on the floor where people and animals walk frequently. If you stop to think about the germs that could be waiting on the floor, the food you dropped may become a little less appetizing. But if you aren't thinking about that or you want to know the science behind the 5 second rule, it turns out researchers have actually studied it. </w:t>
      </w:r>
    </w:p>
    <w:p w14:paraId="1637AD19" w14:textId="77777777" w:rsidR="001439DA" w:rsidRPr="001439DA" w:rsidRDefault="001439DA" w:rsidP="001439DA">
      <w:pPr>
        <w:pStyle w:val="NormalWeb"/>
        <w:rPr>
          <w:rFonts w:ascii="Times New Roman" w:hAnsi="Times New Roman"/>
          <w:sz w:val="24"/>
          <w:szCs w:val="24"/>
        </w:rPr>
      </w:pPr>
      <w:r w:rsidRPr="001439DA">
        <w:rPr>
          <w:rFonts w:ascii="Times New Roman" w:hAnsi="Times New Roman"/>
          <w:sz w:val="24"/>
          <w:szCs w:val="24"/>
        </w:rPr>
        <w:t>There is some degree of truth to the 5 second rule. The less time food spends on the floor, the fewer germs it picks up. And as you may expect, dry, hard foods pick up fewer germs than wet foods. But that doesn't mean you are safe to eat all hard, dry foods that hit the floor. </w:t>
      </w:r>
    </w:p>
    <w:p w14:paraId="70F844BD" w14:textId="77777777" w:rsidR="00500150" w:rsidRDefault="001439DA" w:rsidP="00500150">
      <w:pPr>
        <w:pStyle w:val="NormalWeb"/>
        <w:rPr>
          <w:rFonts w:ascii="Times New Roman" w:hAnsi="Times New Roman"/>
          <w:sz w:val="24"/>
          <w:szCs w:val="24"/>
        </w:rPr>
      </w:pPr>
      <w:r w:rsidRPr="001439DA">
        <w:rPr>
          <w:rFonts w:ascii="Times New Roman" w:hAnsi="Times New Roman"/>
          <w:sz w:val="24"/>
          <w:szCs w:val="24"/>
        </w:rPr>
        <w:t>Studies have shown that even though food that spends less time on the floor picks up fewer germs, it still picks up </w:t>
      </w:r>
      <w:r w:rsidRPr="001439DA">
        <w:rPr>
          <w:rStyle w:val="Emphasis"/>
          <w:rFonts w:ascii="Times New Roman" w:hAnsi="Times New Roman"/>
          <w:sz w:val="24"/>
          <w:szCs w:val="24"/>
        </w:rPr>
        <w:t>some </w:t>
      </w:r>
      <w:r w:rsidRPr="001439DA">
        <w:rPr>
          <w:rFonts w:ascii="Times New Roman" w:hAnsi="Times New Roman"/>
          <w:sz w:val="24"/>
          <w:szCs w:val="24"/>
        </w:rPr>
        <w:t>germs. And since germs are way too small to see, there is no one way to know if the few that ended up on your food are the kind that will make you sick or the kind that won't.</w:t>
      </w:r>
    </w:p>
    <w:p w14:paraId="7F71EA63" w14:textId="77777777" w:rsidR="001439DA" w:rsidRPr="004C6C30" w:rsidRDefault="001439DA" w:rsidP="00500150">
      <w:pPr>
        <w:pStyle w:val="NormalWeb"/>
        <w:rPr>
          <w:rFonts w:ascii="Times New Roman" w:hAnsi="Times New Roman"/>
          <w:sz w:val="24"/>
          <w:szCs w:val="24"/>
        </w:rPr>
      </w:pPr>
      <w:r w:rsidRPr="001439DA">
        <w:rPr>
          <w:rFonts w:ascii="Times New Roman" w:hAnsi="Times New Roman"/>
          <w:sz w:val="24"/>
          <w:szCs w:val="24"/>
        </w:rPr>
        <w:t>Good Germs vs. Bad Germs</w:t>
      </w:r>
      <w:r w:rsidRPr="001439DA">
        <w:rPr>
          <w:rFonts w:ascii="Times New Roman" w:hAnsi="Times New Roman"/>
          <w:sz w:val="24"/>
          <w:szCs w:val="24"/>
        </w:rPr>
        <w:br/>
      </w:r>
      <w:r w:rsidRPr="004C6C30">
        <w:rPr>
          <w:rFonts w:ascii="Times New Roman" w:hAnsi="Times New Roman"/>
          <w:sz w:val="24"/>
          <w:szCs w:val="24"/>
        </w:rPr>
        <w:t>As previously stated, bacteria, viruses and other germs are everywhere in our world. They are inside and outside of our bodies. Some of them exist without causing us any harm and others invade and make us sick.</w:t>
      </w:r>
    </w:p>
    <w:p w14:paraId="5039CF2D" w14:textId="77777777" w:rsidR="001439DA" w:rsidRPr="001439DA" w:rsidRDefault="001439DA" w:rsidP="001439DA">
      <w:pPr>
        <w:pStyle w:val="NormalWeb"/>
        <w:rPr>
          <w:rFonts w:ascii="Times New Roman" w:hAnsi="Times New Roman"/>
          <w:sz w:val="24"/>
          <w:szCs w:val="24"/>
        </w:rPr>
      </w:pPr>
      <w:r w:rsidRPr="001439DA">
        <w:rPr>
          <w:rFonts w:ascii="Times New Roman" w:hAnsi="Times New Roman"/>
          <w:sz w:val="24"/>
          <w:szCs w:val="24"/>
        </w:rPr>
        <w:lastRenderedPageBreak/>
        <w:t>There is no way to know which germs are where and when one of them will make you sick. Cold and flu viruses could be anywhere. The influenza virus (which causes the flu) can live on surfaces for up to 8 hours. Others - some that are much more dangerous - can live for days or even longer. </w:t>
      </w:r>
    </w:p>
    <w:p w14:paraId="54CDCAE3" w14:textId="77777777" w:rsidR="001439DA" w:rsidRPr="001439DA" w:rsidRDefault="001439DA" w:rsidP="001439DA">
      <w:pPr>
        <w:pStyle w:val="Heading3"/>
        <w:rPr>
          <w:rFonts w:ascii="Times New Roman" w:hAnsi="Times New Roman"/>
          <w:sz w:val="24"/>
          <w:szCs w:val="24"/>
        </w:rPr>
      </w:pPr>
      <w:r w:rsidRPr="001439DA">
        <w:rPr>
          <w:rFonts w:ascii="Times New Roman" w:hAnsi="Times New Roman"/>
          <w:sz w:val="24"/>
          <w:szCs w:val="24"/>
        </w:rPr>
        <w:t>Should You Risk It?</w:t>
      </w:r>
      <w:r w:rsidRPr="001439DA">
        <w:rPr>
          <w:rFonts w:ascii="Times New Roman" w:hAnsi="Times New Roman"/>
          <w:sz w:val="24"/>
          <w:szCs w:val="24"/>
        </w:rPr>
        <w:br/>
      </w:r>
      <w:r w:rsidRPr="001439DA">
        <w:rPr>
          <w:rFonts w:ascii="Times New Roman" w:hAnsi="Times New Roman"/>
          <w:b w:val="0"/>
          <w:sz w:val="24"/>
          <w:szCs w:val="24"/>
        </w:rPr>
        <w:t>Everyone's immune system is different. Those with weak or compromised immune systems (such as people with chronic illness or autoimmune disorders and those undergoing cancer treatment) are more likely to get sick. Their bodies have a harder time providing protection against germs. If you fall into one of these categories - or you are just someone who gets sick a lot - you probably shouldn't risk eating anything that has fallen on the floor. </w:t>
      </w:r>
    </w:p>
    <w:p w14:paraId="75ED42A0" w14:textId="77777777" w:rsidR="001439DA" w:rsidRPr="001439DA" w:rsidRDefault="001439DA" w:rsidP="001439DA">
      <w:pPr>
        <w:pStyle w:val="NormalWeb"/>
        <w:rPr>
          <w:rFonts w:ascii="Times New Roman" w:hAnsi="Times New Roman"/>
          <w:sz w:val="24"/>
          <w:szCs w:val="24"/>
        </w:rPr>
      </w:pPr>
      <w:r w:rsidRPr="001439DA">
        <w:rPr>
          <w:rFonts w:ascii="Times New Roman" w:hAnsi="Times New Roman"/>
          <w:sz w:val="24"/>
          <w:szCs w:val="24"/>
        </w:rPr>
        <w:t>Another thing to consider is that even if a floor looks clean, that doesn't mean it is. Germs are not visible and can be present on any surface. </w:t>
      </w:r>
    </w:p>
    <w:p w14:paraId="2A21DE00" w14:textId="77777777" w:rsidR="001439DA" w:rsidRPr="001439DA" w:rsidRDefault="001439DA" w:rsidP="001439DA">
      <w:pPr>
        <w:pStyle w:val="NormalWeb"/>
        <w:rPr>
          <w:rFonts w:ascii="Times New Roman" w:hAnsi="Times New Roman"/>
          <w:sz w:val="24"/>
          <w:szCs w:val="24"/>
        </w:rPr>
      </w:pPr>
      <w:r w:rsidRPr="001439DA">
        <w:rPr>
          <w:rFonts w:ascii="Times New Roman" w:hAnsi="Times New Roman"/>
          <w:sz w:val="24"/>
          <w:szCs w:val="24"/>
        </w:rPr>
        <w:t>Imagine eating off the mop that you cleaned the floor with. Not very appetizing, right? Even if you (or someone else) cleans regularly, germs can still be present. In the end, everyone makes their own decisions about whether to believe in the 5 second rule. A good rule to keep in mind when it comes to food is: </w:t>
      </w:r>
      <w:r w:rsidRPr="001439DA">
        <w:rPr>
          <w:rFonts w:ascii="Times New Roman" w:hAnsi="Times New Roman"/>
          <w:i/>
          <w:sz w:val="24"/>
          <w:szCs w:val="24"/>
        </w:rPr>
        <w:t>When in doubt, throw it out!</w:t>
      </w:r>
    </w:p>
    <w:p w14:paraId="704E72CD" w14:textId="77777777" w:rsidR="001439DA" w:rsidRDefault="001439DA" w:rsidP="001439DA">
      <w:pPr>
        <w:rPr>
          <w:rFonts w:ascii="Times New Roman" w:eastAsia="Times New Roman" w:hAnsi="Times New Roman"/>
          <w:szCs w:val="24"/>
        </w:rPr>
      </w:pPr>
      <w:r w:rsidRPr="001439DA">
        <w:rPr>
          <w:rFonts w:ascii="Times New Roman" w:eastAsia="Times New Roman" w:hAnsi="Times New Roman"/>
          <w:szCs w:val="24"/>
        </w:rPr>
        <w:t>Resource</w:t>
      </w:r>
    </w:p>
    <w:p w14:paraId="0C970349" w14:textId="77777777" w:rsidR="009B2C8A" w:rsidRDefault="009B2C8A" w:rsidP="001439DA">
      <w:pPr>
        <w:rPr>
          <w:rFonts w:ascii="Times New Roman" w:eastAsia="Times New Roman" w:hAnsi="Times New Roman"/>
          <w:szCs w:val="24"/>
        </w:rPr>
      </w:pPr>
    </w:p>
    <w:p w14:paraId="1865AEB6" w14:textId="77777777" w:rsidR="001439DA" w:rsidRPr="001439DA" w:rsidRDefault="001439DA" w:rsidP="001439DA">
      <w:pPr>
        <w:rPr>
          <w:rFonts w:ascii="Times New Roman" w:eastAsia="Times New Roman" w:hAnsi="Times New Roman"/>
          <w:szCs w:val="24"/>
        </w:rPr>
      </w:pPr>
      <w:r w:rsidRPr="001439DA">
        <w:rPr>
          <w:rFonts w:ascii="Times New Roman" w:eastAsia="Times New Roman" w:hAnsi="Times New Roman"/>
          <w:szCs w:val="24"/>
        </w:rPr>
        <w:t xml:space="preserve">Duda, K. (2015, September 23). Article available at </w:t>
      </w:r>
      <w:hyperlink r:id="rId20" w:history="1">
        <w:r w:rsidRPr="001439DA">
          <w:rPr>
            <w:rStyle w:val="Hyperlink"/>
            <w:rFonts w:ascii="Times New Roman" w:eastAsia="Times New Roman" w:hAnsi="Times New Roman"/>
            <w:szCs w:val="24"/>
          </w:rPr>
          <w:t>http://coldflu.about.com/od/prevention/fl/The-5-Second-Rule.htm?utm_content=20150930&amp;utm_medium=email&amp;utm_source=cn_nl&amp;utm_campaign=livinghealthy&amp;utm_term=Living%20Healthy%20Daily%20Newsletter</w:t>
        </w:r>
      </w:hyperlink>
    </w:p>
    <w:p w14:paraId="0FEC2F85" w14:textId="77777777" w:rsidR="001439DA" w:rsidRDefault="001439DA" w:rsidP="001439DA">
      <w:pPr>
        <w:rPr>
          <w:rFonts w:ascii="Times New Roman" w:hAnsi="Times New Roman"/>
          <w:szCs w:val="24"/>
        </w:rPr>
      </w:pPr>
    </w:p>
    <w:p w14:paraId="72E7CC04" w14:textId="77777777" w:rsidR="002E6DA1" w:rsidRDefault="002E6DA1" w:rsidP="001439DA">
      <w:pPr>
        <w:rPr>
          <w:rFonts w:ascii="Times New Roman" w:hAnsi="Times New Roman"/>
          <w:szCs w:val="24"/>
        </w:rPr>
      </w:pPr>
    </w:p>
    <w:p w14:paraId="418AB954" w14:textId="77777777" w:rsidR="002E6DA1" w:rsidRDefault="002E6DA1" w:rsidP="001439DA">
      <w:pPr>
        <w:rPr>
          <w:rFonts w:ascii="Times New Roman" w:hAnsi="Times New Roman"/>
          <w:szCs w:val="24"/>
        </w:rPr>
      </w:pPr>
    </w:p>
    <w:p w14:paraId="01F4995F" w14:textId="77777777" w:rsidR="002E6DA1" w:rsidRPr="002E6DA1" w:rsidRDefault="002E6DA1" w:rsidP="002E6DA1">
      <w:pPr>
        <w:jc w:val="center"/>
        <w:rPr>
          <w:rFonts w:ascii="Times New Roman" w:hAnsi="Times New Roman"/>
          <w:b/>
          <w:sz w:val="32"/>
          <w:szCs w:val="32"/>
        </w:rPr>
      </w:pPr>
      <w:r w:rsidRPr="002E6DA1">
        <w:rPr>
          <w:rFonts w:ascii="Times New Roman" w:hAnsi="Times New Roman"/>
          <w:b/>
          <w:sz w:val="32"/>
          <w:szCs w:val="32"/>
        </w:rPr>
        <w:t>Introduction</w:t>
      </w:r>
    </w:p>
    <w:p w14:paraId="1FAC7A6D" w14:textId="77777777" w:rsidR="002E6DA1" w:rsidRDefault="002E6DA1" w:rsidP="002E6DA1">
      <w:pPr>
        <w:jc w:val="center"/>
        <w:rPr>
          <w:rFonts w:ascii="Times New Roman" w:hAnsi="Times New Roman"/>
          <w:b/>
          <w:szCs w:val="24"/>
        </w:rPr>
      </w:pPr>
    </w:p>
    <w:p w14:paraId="36E161D2" w14:textId="77777777" w:rsidR="002E6DA1" w:rsidRPr="002E6DA1" w:rsidRDefault="002E6DA1" w:rsidP="002E6DA1">
      <w:pPr>
        <w:jc w:val="center"/>
        <w:rPr>
          <w:rFonts w:ascii="Times New Roman" w:hAnsi="Times New Roman"/>
          <w:szCs w:val="24"/>
        </w:rPr>
      </w:pPr>
      <w:r w:rsidRPr="002E6DA1">
        <w:rPr>
          <w:rFonts w:ascii="Times New Roman" w:hAnsi="Times New Roman"/>
          <w:szCs w:val="24"/>
        </w:rPr>
        <w:t>Lisa Jo Shields, PhD, LMHC</w:t>
      </w:r>
    </w:p>
    <w:p w14:paraId="7F7284EF" w14:textId="77777777" w:rsidR="004827F3" w:rsidRDefault="002E6DA1" w:rsidP="004827F3">
      <w:pPr>
        <w:jc w:val="center"/>
        <w:rPr>
          <w:rFonts w:ascii="Times New Roman" w:hAnsi="Times New Roman"/>
          <w:szCs w:val="24"/>
        </w:rPr>
      </w:pPr>
      <w:r w:rsidRPr="002E6DA1">
        <w:rPr>
          <w:rFonts w:ascii="Times New Roman" w:hAnsi="Times New Roman"/>
          <w:szCs w:val="24"/>
        </w:rPr>
        <w:t>Family Life and Child Development Specialist</w:t>
      </w:r>
    </w:p>
    <w:p w14:paraId="6762C83F" w14:textId="77777777" w:rsidR="004827F3" w:rsidRDefault="004827F3" w:rsidP="004827F3">
      <w:pPr>
        <w:jc w:val="center"/>
        <w:rPr>
          <w:rFonts w:ascii="Times New Roman" w:hAnsi="Times New Roman"/>
          <w:szCs w:val="24"/>
        </w:rPr>
      </w:pPr>
    </w:p>
    <w:p w14:paraId="53A909CE" w14:textId="77777777" w:rsidR="004827F3" w:rsidRDefault="002E6DA1" w:rsidP="004827F3">
      <w:pPr>
        <w:rPr>
          <w:rStyle w:val="xnormaltextrun"/>
        </w:rPr>
      </w:pPr>
      <w:r w:rsidRPr="002E6DA1">
        <w:rPr>
          <w:rStyle w:val="xnormaltextrun"/>
        </w:rPr>
        <w:t>It is my pleasure to introduce myself as your new Family Life and Child Development Specialist.  I would like to take this opportunity to share a little about who I am.</w:t>
      </w:r>
      <w:r w:rsidRPr="002E6DA1">
        <w:rPr>
          <w:rStyle w:val="xeop"/>
        </w:rPr>
        <w:t xml:space="preserve">  </w:t>
      </w:r>
      <w:r w:rsidR="004827F3">
        <w:rPr>
          <w:rStyle w:val="xnormaltextrun"/>
        </w:rPr>
        <w:t>Initially, I started my career</w:t>
      </w:r>
      <w:r w:rsidR="00DB2A4A">
        <w:rPr>
          <w:rStyle w:val="xnormaltextrun"/>
        </w:rPr>
        <w:t xml:space="preserve"> </w:t>
      </w:r>
      <w:r w:rsidRPr="002E6DA1">
        <w:rPr>
          <w:rStyle w:val="xnormaltextrun"/>
        </w:rPr>
        <w:t xml:space="preserve">as a social worker for the Department of Defense and I provided home visitation programs for military families.  Because my own family spent years in the military, I have a heart for helping families facing the unique challenges of military life.  Eventually, I returned to school and earned a master’s degree in family therapy and worked at a local community mental health agency.  As a therapist, it is exciting to be a part of the change process within families and amazing to see what families can accomplish by working together.  </w:t>
      </w:r>
    </w:p>
    <w:p w14:paraId="16E9F36A" w14:textId="77777777" w:rsidR="004827F3" w:rsidRDefault="004827F3" w:rsidP="004827F3">
      <w:pPr>
        <w:rPr>
          <w:rStyle w:val="xnormaltextrun"/>
        </w:rPr>
      </w:pPr>
    </w:p>
    <w:p w14:paraId="282BD93D" w14:textId="77777777" w:rsidR="004827F3" w:rsidRDefault="002E6DA1" w:rsidP="004827F3">
      <w:pPr>
        <w:rPr>
          <w:rStyle w:val="xnormaltextrun"/>
        </w:rPr>
      </w:pPr>
      <w:r w:rsidRPr="002E6DA1">
        <w:rPr>
          <w:rStyle w:val="xnormaltextrun"/>
        </w:rPr>
        <w:t xml:space="preserve">Since 1999, I have been managing grants for the Department of Extension Family and Consumer Sciences through NMSU’s Strengthening Families Initiative (SFI).  Together with a team of talented professionals, SFI successfully conducted evidence-based programming focusing on </w:t>
      </w:r>
      <w:r w:rsidRPr="002E6DA1">
        <w:rPr>
          <w:rStyle w:val="xnormaltextrun"/>
        </w:rPr>
        <w:lastRenderedPageBreak/>
        <w:t>parenting, feeding relations, and couple relationships.  Unfortunately, after 16 years of exceptional research and service delivery, it was just announced that SFI will not be refunded this year.  I want to thank the SFI faculty and staff for years of service and dedication to the thousands of parents and children they helped with education and support.  Although it is very difficult to say goodbye to our SFI friends and colleagues, we know that the work they accomplished will live on in families for generations to come.</w:t>
      </w:r>
    </w:p>
    <w:p w14:paraId="3539C7B0" w14:textId="77777777" w:rsidR="004827F3" w:rsidRDefault="004827F3" w:rsidP="004827F3">
      <w:pPr>
        <w:rPr>
          <w:rStyle w:val="xnormaltextrun"/>
        </w:rPr>
      </w:pPr>
    </w:p>
    <w:p w14:paraId="04AE6C34" w14:textId="77777777" w:rsidR="002E6DA1" w:rsidRPr="004827F3" w:rsidRDefault="002E6DA1" w:rsidP="004827F3">
      <w:pPr>
        <w:rPr>
          <w:rStyle w:val="xeop"/>
        </w:rPr>
      </w:pPr>
      <w:r w:rsidRPr="002E6DA1">
        <w:rPr>
          <w:rStyle w:val="xnormaltextrun"/>
          <w:rFonts w:ascii="Times New Roman" w:hAnsi="Times New Roman"/>
          <w:szCs w:val="24"/>
        </w:rPr>
        <w:t>My past career experiences have only added to my desire of becoming an Extension Specialist and encouraged me to return to school.  This last May, I completed my PhD in Educational Leadership and Administration at NMSU and I am very excited to start working in my new role.</w:t>
      </w:r>
      <w:r w:rsidRPr="002E6DA1">
        <w:rPr>
          <w:rStyle w:val="xeop"/>
          <w:rFonts w:ascii="Times New Roman" w:hAnsi="Times New Roman"/>
          <w:szCs w:val="24"/>
        </w:rPr>
        <w:t xml:space="preserve">  </w:t>
      </w:r>
      <w:r w:rsidRPr="002E6DA1">
        <w:rPr>
          <w:rStyle w:val="xnormaltextrun"/>
          <w:rFonts w:ascii="Times New Roman" w:hAnsi="Times New Roman"/>
          <w:szCs w:val="24"/>
        </w:rPr>
        <w:t>Because I have worked for Extension for several years, I have had the pleasure of meeting and even working with a number of past and current county agents and staff.  The relationships I have developed with folks are invaluable and I look forward to working even closer with you.  As your new Specialist, my goal is to visit with you regarding the specific needs of your county and listen to your ideas.  It is my hope that your suggestions will help me to generate information and programming that best meets the needs of your community and integrates well into your existing services.   I am looking forward to visiting with you and making myself available to assist in creating valuable learning within your communities.</w:t>
      </w:r>
      <w:r w:rsidRPr="002E6DA1">
        <w:rPr>
          <w:rStyle w:val="xeop"/>
          <w:rFonts w:ascii="Times New Roman" w:hAnsi="Times New Roman"/>
          <w:szCs w:val="24"/>
        </w:rPr>
        <w:t> </w:t>
      </w:r>
    </w:p>
    <w:p w14:paraId="3279C263" w14:textId="77777777" w:rsidR="002E6DA1" w:rsidRPr="002E6DA1" w:rsidRDefault="002E6DA1" w:rsidP="002E6DA1">
      <w:pPr>
        <w:ind w:firstLine="720"/>
        <w:rPr>
          <w:rStyle w:val="xeop"/>
          <w:rFonts w:ascii="Times New Roman" w:hAnsi="Times New Roman"/>
          <w:szCs w:val="24"/>
        </w:rPr>
      </w:pPr>
    </w:p>
    <w:p w14:paraId="04230BFD" w14:textId="77777777" w:rsidR="002E6DA1" w:rsidRPr="002E6DA1" w:rsidRDefault="002E6DA1" w:rsidP="002E6DA1">
      <w:pPr>
        <w:pStyle w:val="xparagraph"/>
        <w:spacing w:before="0" w:beforeAutospacing="0" w:after="0" w:afterAutospacing="0"/>
        <w:textAlignment w:val="baseline"/>
        <w:rPr>
          <w:rStyle w:val="xeop"/>
          <w:b/>
        </w:rPr>
      </w:pPr>
      <w:r w:rsidRPr="002E6DA1">
        <w:rPr>
          <w:rStyle w:val="xeop"/>
          <w:b/>
        </w:rPr>
        <w:t>Contact Information:</w:t>
      </w:r>
    </w:p>
    <w:p w14:paraId="4F8F88FB" w14:textId="77777777" w:rsidR="002E6DA1" w:rsidRPr="002E6DA1" w:rsidRDefault="002E6DA1" w:rsidP="002E6DA1">
      <w:pPr>
        <w:pStyle w:val="xparagraph"/>
        <w:spacing w:before="0" w:beforeAutospacing="0" w:after="0" w:afterAutospacing="0"/>
        <w:textAlignment w:val="baseline"/>
        <w:rPr>
          <w:rStyle w:val="xeop"/>
        </w:rPr>
      </w:pPr>
      <w:r w:rsidRPr="002E6DA1">
        <w:rPr>
          <w:rStyle w:val="xeop"/>
        </w:rPr>
        <w:t>Dr. Lisa Jo Shields</w:t>
      </w:r>
    </w:p>
    <w:p w14:paraId="5086D522" w14:textId="77777777" w:rsidR="002E6DA1" w:rsidRPr="002E6DA1" w:rsidRDefault="002E6DA1" w:rsidP="002E6DA1">
      <w:pPr>
        <w:pStyle w:val="xparagraph"/>
        <w:spacing w:before="0" w:beforeAutospacing="0" w:after="0" w:afterAutospacing="0"/>
        <w:textAlignment w:val="baseline"/>
        <w:rPr>
          <w:rStyle w:val="xeop"/>
          <w:lang w:val="es-MX"/>
        </w:rPr>
      </w:pPr>
      <w:r w:rsidRPr="002E6DA1">
        <w:rPr>
          <w:rStyle w:val="xeop"/>
          <w:lang w:val="es-MX"/>
        </w:rPr>
        <w:t>MSC 3AE</w:t>
      </w:r>
    </w:p>
    <w:p w14:paraId="5FAB4BEC" w14:textId="77777777" w:rsidR="002E6DA1" w:rsidRPr="002E6DA1" w:rsidRDefault="002E6DA1" w:rsidP="002E6DA1">
      <w:pPr>
        <w:pStyle w:val="xparagraph"/>
        <w:spacing w:before="0" w:beforeAutospacing="0" w:after="0" w:afterAutospacing="0"/>
        <w:textAlignment w:val="baseline"/>
        <w:rPr>
          <w:rStyle w:val="xeop"/>
          <w:lang w:val="es-MX"/>
        </w:rPr>
      </w:pPr>
      <w:r w:rsidRPr="002E6DA1">
        <w:rPr>
          <w:rStyle w:val="xeop"/>
          <w:lang w:val="es-MX"/>
        </w:rPr>
        <w:t>PO Box 30003</w:t>
      </w:r>
    </w:p>
    <w:p w14:paraId="498C7D04" w14:textId="77777777" w:rsidR="002E6DA1" w:rsidRPr="002E6DA1" w:rsidRDefault="002E6DA1" w:rsidP="002E6DA1">
      <w:pPr>
        <w:pStyle w:val="xparagraph"/>
        <w:spacing w:before="0" w:beforeAutospacing="0" w:after="0" w:afterAutospacing="0"/>
        <w:textAlignment w:val="baseline"/>
        <w:rPr>
          <w:rStyle w:val="xeop"/>
          <w:lang w:val="es-MX"/>
        </w:rPr>
      </w:pPr>
      <w:r w:rsidRPr="002E6DA1">
        <w:rPr>
          <w:rStyle w:val="xeop"/>
          <w:lang w:val="es-MX"/>
        </w:rPr>
        <w:t>Las Cruces, NM  88003</w:t>
      </w:r>
    </w:p>
    <w:p w14:paraId="2DA4EBF4" w14:textId="77777777" w:rsidR="002E6DA1" w:rsidRPr="002E6DA1" w:rsidRDefault="002E6DA1" w:rsidP="002E6DA1">
      <w:pPr>
        <w:pStyle w:val="xparagraph"/>
        <w:spacing w:before="0" w:beforeAutospacing="0" w:after="0" w:afterAutospacing="0"/>
        <w:textAlignment w:val="baseline"/>
        <w:rPr>
          <w:rStyle w:val="xeop"/>
        </w:rPr>
      </w:pPr>
      <w:r w:rsidRPr="002E6DA1">
        <w:rPr>
          <w:rStyle w:val="xeop"/>
        </w:rPr>
        <w:t>Office:</w:t>
      </w:r>
    </w:p>
    <w:p w14:paraId="2AFCBFE4" w14:textId="77777777" w:rsidR="002E6DA1" w:rsidRPr="002E6DA1" w:rsidRDefault="002E6DA1" w:rsidP="002E6DA1">
      <w:pPr>
        <w:pStyle w:val="xparagraph"/>
        <w:spacing w:before="0" w:beforeAutospacing="0" w:after="0" w:afterAutospacing="0"/>
        <w:textAlignment w:val="baseline"/>
        <w:rPr>
          <w:rStyle w:val="xeop"/>
        </w:rPr>
      </w:pPr>
      <w:r w:rsidRPr="002E6DA1">
        <w:rPr>
          <w:rStyle w:val="xeop"/>
        </w:rPr>
        <w:t>Gerald Thomas Hall, Rm. 311B</w:t>
      </w:r>
    </w:p>
    <w:p w14:paraId="3D5A55E9" w14:textId="77777777" w:rsidR="002E6DA1" w:rsidRPr="002E6DA1" w:rsidRDefault="002E6DA1" w:rsidP="002E6DA1">
      <w:pPr>
        <w:pStyle w:val="xparagraph"/>
        <w:spacing w:before="0" w:beforeAutospacing="0" w:after="0" w:afterAutospacing="0"/>
        <w:textAlignment w:val="baseline"/>
        <w:rPr>
          <w:rStyle w:val="xeop"/>
        </w:rPr>
      </w:pPr>
      <w:r w:rsidRPr="002E6DA1">
        <w:rPr>
          <w:rStyle w:val="xeop"/>
        </w:rPr>
        <w:t>Phone: 575-646-3560</w:t>
      </w:r>
    </w:p>
    <w:p w14:paraId="4D9E9B71" w14:textId="77777777" w:rsidR="002E6DA1" w:rsidRPr="002E6DA1" w:rsidRDefault="002E6DA1" w:rsidP="002E6DA1">
      <w:pPr>
        <w:pStyle w:val="xparagraph"/>
        <w:spacing w:before="0" w:beforeAutospacing="0" w:after="0" w:afterAutospacing="0"/>
        <w:textAlignment w:val="baseline"/>
        <w:rPr>
          <w:rStyle w:val="xeop"/>
        </w:rPr>
      </w:pPr>
      <w:r w:rsidRPr="002E6DA1">
        <w:rPr>
          <w:rStyle w:val="xeop"/>
        </w:rPr>
        <w:t>Cell: 575-202-7375</w:t>
      </w:r>
    </w:p>
    <w:p w14:paraId="58BE290C" w14:textId="77777777" w:rsidR="002E6DA1" w:rsidRDefault="00D920A5" w:rsidP="002E6DA1">
      <w:pPr>
        <w:pStyle w:val="xparagraph"/>
        <w:spacing w:before="0" w:beforeAutospacing="0" w:after="0" w:afterAutospacing="0"/>
        <w:textAlignment w:val="baseline"/>
        <w:rPr>
          <w:rStyle w:val="xeop"/>
        </w:rPr>
      </w:pPr>
      <w:hyperlink r:id="rId21" w:history="1">
        <w:r w:rsidR="00A26944" w:rsidRPr="007A2850">
          <w:rPr>
            <w:rStyle w:val="Hyperlink"/>
          </w:rPr>
          <w:t>lshields@nmsu.edu</w:t>
        </w:r>
      </w:hyperlink>
    </w:p>
    <w:p w14:paraId="123999E3" w14:textId="77777777" w:rsidR="00A26944" w:rsidRDefault="00A26944" w:rsidP="002E6DA1">
      <w:pPr>
        <w:pStyle w:val="xparagraph"/>
        <w:spacing w:before="0" w:beforeAutospacing="0" w:after="0" w:afterAutospacing="0"/>
        <w:textAlignment w:val="baseline"/>
        <w:rPr>
          <w:rStyle w:val="xeop"/>
        </w:rPr>
      </w:pPr>
    </w:p>
    <w:p w14:paraId="46D15BDA" w14:textId="77777777" w:rsidR="00A26944" w:rsidRDefault="00A26944" w:rsidP="002E6DA1">
      <w:pPr>
        <w:pStyle w:val="xparagraph"/>
        <w:spacing w:before="0" w:beforeAutospacing="0" w:after="0" w:afterAutospacing="0"/>
        <w:textAlignment w:val="baseline"/>
        <w:rPr>
          <w:rStyle w:val="xeop"/>
        </w:rPr>
      </w:pPr>
    </w:p>
    <w:p w14:paraId="68BD917C" w14:textId="77777777" w:rsidR="00A26944" w:rsidRPr="00A26944" w:rsidRDefault="00A26944" w:rsidP="00A26944">
      <w:pPr>
        <w:pStyle w:val="body-paragraph"/>
        <w:spacing w:before="0" w:beforeAutospacing="0" w:after="0" w:afterAutospacing="0"/>
        <w:jc w:val="center"/>
        <w:rPr>
          <w:b/>
          <w:color w:val="000000"/>
          <w:sz w:val="32"/>
          <w:szCs w:val="32"/>
        </w:rPr>
      </w:pPr>
      <w:r w:rsidRPr="00A26944">
        <w:rPr>
          <w:b/>
          <w:color w:val="000000"/>
          <w:sz w:val="32"/>
          <w:szCs w:val="32"/>
        </w:rPr>
        <w:t>What is Familism?</w:t>
      </w:r>
    </w:p>
    <w:p w14:paraId="4B833357" w14:textId="77777777" w:rsidR="00A26944" w:rsidRPr="000F0291" w:rsidRDefault="00A26944" w:rsidP="00A26944">
      <w:pPr>
        <w:pStyle w:val="body-paragraph"/>
        <w:spacing w:before="0" w:beforeAutospacing="0" w:after="0" w:afterAutospacing="0"/>
        <w:jc w:val="center"/>
        <w:rPr>
          <w:color w:val="000000"/>
        </w:rPr>
      </w:pPr>
    </w:p>
    <w:p w14:paraId="03555CA9" w14:textId="77777777" w:rsidR="008D2225" w:rsidRPr="000F0291" w:rsidRDefault="00A26944" w:rsidP="00A26944">
      <w:pPr>
        <w:pStyle w:val="body-paragraph"/>
        <w:spacing w:before="0" w:beforeAutospacing="0" w:after="0" w:afterAutospacing="0"/>
        <w:jc w:val="center"/>
        <w:rPr>
          <w:color w:val="000000"/>
        </w:rPr>
      </w:pPr>
      <w:r w:rsidRPr="000F0291">
        <w:rPr>
          <w:color w:val="000000"/>
        </w:rPr>
        <w:t>Lisa Jo Shields, PhD, LMHC</w:t>
      </w:r>
    </w:p>
    <w:p w14:paraId="7CD080E1" w14:textId="77777777" w:rsidR="00DB2A4A" w:rsidRDefault="00A26944" w:rsidP="00DB2A4A">
      <w:pPr>
        <w:pStyle w:val="body-paragraph"/>
        <w:spacing w:before="0" w:beforeAutospacing="0" w:after="0" w:afterAutospacing="0"/>
        <w:jc w:val="center"/>
        <w:rPr>
          <w:color w:val="000000"/>
        </w:rPr>
      </w:pPr>
      <w:r w:rsidRPr="00A26944">
        <w:rPr>
          <w:color w:val="000000"/>
        </w:rPr>
        <w:t>Family Life and Child Development Specialist</w:t>
      </w:r>
    </w:p>
    <w:p w14:paraId="65ED2E80" w14:textId="77777777" w:rsidR="00DB2A4A" w:rsidRDefault="00DB2A4A" w:rsidP="008D2225">
      <w:pPr>
        <w:pStyle w:val="body-paragraph"/>
        <w:spacing w:before="0" w:beforeAutospacing="0" w:after="0" w:afterAutospacing="0"/>
        <w:rPr>
          <w:color w:val="000000"/>
        </w:rPr>
      </w:pPr>
    </w:p>
    <w:p w14:paraId="571DD185" w14:textId="77777777" w:rsidR="008D2225" w:rsidRDefault="00A26944" w:rsidP="008D2225">
      <w:pPr>
        <w:pStyle w:val="body-paragraph"/>
        <w:spacing w:before="0" w:beforeAutospacing="0" w:after="0" w:afterAutospacing="0"/>
        <w:rPr>
          <w:color w:val="000000"/>
        </w:rPr>
      </w:pPr>
      <w:r>
        <w:rPr>
          <w:color w:val="000000"/>
        </w:rPr>
        <w:t>F</w:t>
      </w:r>
      <w:r w:rsidRPr="00A26944">
        <w:rPr>
          <w:color w:val="000000"/>
        </w:rPr>
        <w:t xml:space="preserve">amilism is a “cultural value which includes a strong identification and attachment of individuals with their families (nuclear and extended), and strong feelings of loyalty, reciprocity, and solidarity among members of the same family” (Triandis, Marín, Betancourt, Lisansky, &amp; Chang, 1982, p. 398).  The term familism has been characterized by family members providing and expecting tangible support when needed; being committed to maintaining close family relationships both physically and emotionally; honoring elders and protecting the family name; and valuing family obligations demonstrated by placing the family’s needs above individual needs (Lugo Steidel &amp; Contreras, 2003).  Latinos from different national origin appear to hold similar attitudes toward their families, thereby, “indicating that familism is a core characteristic in the Latino culture” (Sabogal et al., 1987, p. 397) and is believed to be the most important </w:t>
      </w:r>
      <w:r w:rsidRPr="00A26944">
        <w:rPr>
          <w:color w:val="000000"/>
        </w:rPr>
        <w:lastRenderedPageBreak/>
        <w:t xml:space="preserve">factor influencing the lives of Latinos (Coohey, 2001; Farris &amp; Glenn, 1976; Inclan &amp; Hernandez, 1992; Moore &amp; Cuellar, 1970).  </w:t>
      </w:r>
    </w:p>
    <w:p w14:paraId="2DFBC02C" w14:textId="77777777" w:rsidR="008D2225" w:rsidRDefault="008D2225" w:rsidP="008D2225">
      <w:pPr>
        <w:pStyle w:val="body-paragraph"/>
        <w:spacing w:before="0" w:beforeAutospacing="0" w:after="0" w:afterAutospacing="0"/>
        <w:rPr>
          <w:color w:val="000000"/>
        </w:rPr>
      </w:pPr>
    </w:p>
    <w:p w14:paraId="2E081E32" w14:textId="77777777" w:rsidR="008D2225" w:rsidRDefault="00A26944" w:rsidP="008D2225">
      <w:pPr>
        <w:pStyle w:val="body-paragraph"/>
        <w:spacing w:before="0" w:beforeAutospacing="0" w:after="0" w:afterAutospacing="0"/>
        <w:rPr>
          <w:color w:val="000000"/>
        </w:rPr>
      </w:pPr>
      <w:r w:rsidRPr="00A26944">
        <w:rPr>
          <w:color w:val="000000"/>
        </w:rPr>
        <w:t>While many studies have indicated that familism is a core characteristic among Latinos (Sabogal et al., 1987), the functions of familism are numerous and cannot be viewed as one-dimensional nor should it be assumed that familism is a given among all Latinos or any other cultural or ethnic group.  A clear picture of how particular groups define family and family relationships is necessary in order to understand familism within specific groups.  One must always keep in mind that while exploring family life characteristics and phases, one must be cautious about using the majority culture as the norm for comparison of families from differing cultural groups.  This type of comparison may serve to construct a deficit view of families from different ethnic backgrounds (McGoldrick &amp; Shibusawa, 2012).  For example, a majority of family life models include a launching transition in which young adults typically undergo a period of individuation that sets the stage for movement away from the family of origin toward a family of procreation.  It appears the Latino culture may not emphasize a separation from the family system as a means of individuation on the path toward adulthood (McGoldrick &amp; Shibusawa, 2012).  This path toward adulthood allows for opportunities to provide and receive emotional support by maintaining close relationships (Knight et al., 2010).  Furthermore, Latinos and non-Latinos have shown fundamental differences in how they define family and family structure.  For example, Latinos may limit boundaries dividing nuclear and extended family members in comparison to non-Latino families who may make clear distinctions (Keefe et al., 1979).  Among Latinos, fictive kin such as the compadrazgo system further expands familial membership with the inclusion of godparents who may be related or non-related and take on a co-parenting role (Keefe et al., 1979).</w:t>
      </w:r>
    </w:p>
    <w:p w14:paraId="087B1F36" w14:textId="77777777" w:rsidR="008D2225" w:rsidRDefault="008D2225" w:rsidP="008D2225">
      <w:pPr>
        <w:pStyle w:val="body-paragraph"/>
        <w:spacing w:before="0" w:beforeAutospacing="0" w:after="0" w:afterAutospacing="0"/>
        <w:rPr>
          <w:color w:val="000000"/>
        </w:rPr>
      </w:pPr>
    </w:p>
    <w:p w14:paraId="7669132F" w14:textId="77777777" w:rsidR="008D2225" w:rsidRDefault="00A26944" w:rsidP="008D2225">
      <w:pPr>
        <w:pStyle w:val="body-paragraph"/>
        <w:spacing w:before="0" w:beforeAutospacing="0" w:after="0" w:afterAutospacing="0"/>
        <w:rPr>
          <w:color w:val="000000"/>
        </w:rPr>
      </w:pPr>
      <w:r w:rsidRPr="00A26944">
        <w:rPr>
          <w:color w:val="000000"/>
        </w:rPr>
        <w:t>Researchers have found that adaptive cultural norms are prevalent among Latino and other minority families.  These adapted norms evolved due to historical forces and current societal demands and involve goals, values, and attitudes that are different from the dominant culture (García Coll et al., 1996).  Among ethnic minority groups, family cultural patterns are a part of the family ecology which reflects the way a family system interacts with societal systems (Harrison et al., 1990).  These specific cultural characteristics differentiate minority families from mainstream families which have resulted in profound variations in family processes (Garcia Coll et al., 1996).  Moreover, these cultural characteristics serve the overall goal of family members developing attitudes, beliefs, and competencies that help them successfully participate in the society in which they live (Cauce &amp; Domenech-Rodriguez, 2002).  According to Sabogal et al. (1987), familism among Latinos is the result of the interaction between environmental influences and personal choices.  Many children in Latino families are raised to believe that family obligations and relationships are the foundation for both their family and societal roles (Fuligini, Tseng, &amp; Lam, 1999).  Familism has been suggested to be one of the most important values transmitted across generations (Inclan &amp; Hernandez, 1992; Sabogal et al., 1987; Umaña-Taylor &amp; Guimond, 2010).</w:t>
      </w:r>
      <w:r w:rsidR="008D2225">
        <w:rPr>
          <w:color w:val="000000"/>
        </w:rPr>
        <w:t xml:space="preserve">  </w:t>
      </w:r>
    </w:p>
    <w:p w14:paraId="3811F799" w14:textId="77777777" w:rsidR="008D2225" w:rsidRDefault="008D2225" w:rsidP="008D2225">
      <w:pPr>
        <w:pStyle w:val="body-paragraph"/>
        <w:spacing w:before="0" w:beforeAutospacing="0" w:after="0" w:afterAutospacing="0"/>
        <w:rPr>
          <w:color w:val="000000"/>
        </w:rPr>
      </w:pPr>
    </w:p>
    <w:p w14:paraId="2454766F" w14:textId="77777777" w:rsidR="0055446E" w:rsidRDefault="0055446E" w:rsidP="008D2225">
      <w:pPr>
        <w:pStyle w:val="body-paragraph"/>
        <w:spacing w:before="0" w:beforeAutospacing="0" w:after="0" w:afterAutospacing="0"/>
        <w:rPr>
          <w:color w:val="000000"/>
        </w:rPr>
      </w:pPr>
    </w:p>
    <w:p w14:paraId="57504F99" w14:textId="77777777" w:rsidR="0055446E" w:rsidRDefault="0055446E" w:rsidP="008D2225">
      <w:pPr>
        <w:pStyle w:val="body-paragraph"/>
        <w:spacing w:before="0" w:beforeAutospacing="0" w:after="0" w:afterAutospacing="0"/>
        <w:rPr>
          <w:color w:val="000000"/>
        </w:rPr>
      </w:pPr>
    </w:p>
    <w:p w14:paraId="3F0A812A" w14:textId="77777777" w:rsidR="0055446E" w:rsidRDefault="0055446E" w:rsidP="008D2225">
      <w:pPr>
        <w:pStyle w:val="body-paragraph"/>
        <w:spacing w:before="0" w:beforeAutospacing="0" w:after="0" w:afterAutospacing="0"/>
        <w:rPr>
          <w:color w:val="000000"/>
        </w:rPr>
      </w:pPr>
    </w:p>
    <w:p w14:paraId="110A0745" w14:textId="77777777" w:rsidR="0055446E" w:rsidRDefault="0055446E" w:rsidP="008D2225">
      <w:pPr>
        <w:pStyle w:val="body-paragraph"/>
        <w:spacing w:before="0" w:beforeAutospacing="0" w:after="0" w:afterAutospacing="0"/>
        <w:rPr>
          <w:color w:val="000000"/>
        </w:rPr>
      </w:pPr>
    </w:p>
    <w:p w14:paraId="48C5A1D5" w14:textId="77777777" w:rsidR="00A26944" w:rsidRDefault="00A26944" w:rsidP="00A203C2">
      <w:pPr>
        <w:pStyle w:val="body-paragraph"/>
        <w:spacing w:before="0" w:beforeAutospacing="0" w:after="0" w:afterAutospacing="0"/>
        <w:rPr>
          <w:color w:val="000000"/>
        </w:rPr>
      </w:pPr>
      <w:r w:rsidRPr="00A26944">
        <w:rPr>
          <w:color w:val="000000"/>
        </w:rPr>
        <w:lastRenderedPageBreak/>
        <w:t>References</w:t>
      </w:r>
    </w:p>
    <w:p w14:paraId="60DE31F5" w14:textId="77777777" w:rsidR="008D2225" w:rsidRPr="00A26944" w:rsidRDefault="008D2225" w:rsidP="008D2225">
      <w:pPr>
        <w:pStyle w:val="body-paragraph"/>
        <w:spacing w:before="0" w:beforeAutospacing="0" w:after="0" w:afterAutospacing="0"/>
        <w:rPr>
          <w:color w:val="000000"/>
        </w:rPr>
      </w:pPr>
    </w:p>
    <w:p w14:paraId="472F6C14" w14:textId="77777777" w:rsidR="00A26944" w:rsidRPr="00A26944" w:rsidRDefault="00A26944" w:rsidP="008D2225">
      <w:pPr>
        <w:rPr>
          <w:rFonts w:ascii="Times New Roman" w:hAnsi="Times New Roman"/>
          <w:szCs w:val="24"/>
        </w:rPr>
      </w:pPr>
      <w:r w:rsidRPr="00A26944">
        <w:rPr>
          <w:rFonts w:ascii="Times New Roman" w:hAnsi="Times New Roman"/>
          <w:szCs w:val="24"/>
          <w:lang w:val="es-MX"/>
        </w:rPr>
        <w:t xml:space="preserve">Cauce, A., &amp; Domenech-Rodríguez, M. (2002). </w:t>
      </w:r>
      <w:r w:rsidRPr="00A26944">
        <w:rPr>
          <w:rFonts w:ascii="Times New Roman" w:hAnsi="Times New Roman"/>
          <w:szCs w:val="24"/>
        </w:rPr>
        <w:t xml:space="preserve">Latino families: Myths and realities. </w:t>
      </w:r>
    </w:p>
    <w:p w14:paraId="01522093" w14:textId="77777777" w:rsidR="00A26944" w:rsidRPr="00A26944" w:rsidRDefault="00A26944" w:rsidP="008D2225">
      <w:pPr>
        <w:ind w:left="720"/>
        <w:rPr>
          <w:rFonts w:ascii="Times New Roman" w:hAnsi="Times New Roman"/>
          <w:szCs w:val="24"/>
        </w:rPr>
      </w:pPr>
      <w:r w:rsidRPr="00A26944">
        <w:rPr>
          <w:rFonts w:ascii="Times New Roman" w:hAnsi="Times New Roman"/>
          <w:szCs w:val="24"/>
        </w:rPr>
        <w:t xml:space="preserve">In J. M. Contreras, K. A. Kerns, A. M. Neal-Barnett (Eds.), </w:t>
      </w:r>
      <w:r w:rsidRPr="00A26944">
        <w:rPr>
          <w:rFonts w:ascii="Times New Roman" w:hAnsi="Times New Roman"/>
          <w:i/>
          <w:iCs/>
          <w:szCs w:val="24"/>
        </w:rPr>
        <w:t>Latino children and families in the United States: Current research and future directions</w:t>
      </w:r>
      <w:r w:rsidRPr="00A26944">
        <w:rPr>
          <w:rFonts w:ascii="Times New Roman" w:hAnsi="Times New Roman"/>
          <w:szCs w:val="24"/>
        </w:rPr>
        <w:t xml:space="preserve"> (pp. 3-25). Westport, CT: Praeger Publishers/Greenwood Publishing Group.</w:t>
      </w:r>
    </w:p>
    <w:p w14:paraId="46B84AB2" w14:textId="77777777" w:rsidR="00A26944" w:rsidRPr="00A26944" w:rsidRDefault="00A26944" w:rsidP="008D2225">
      <w:pPr>
        <w:rPr>
          <w:rFonts w:ascii="Times New Roman" w:hAnsi="Times New Roman"/>
          <w:szCs w:val="24"/>
        </w:rPr>
      </w:pPr>
    </w:p>
    <w:p w14:paraId="27165759" w14:textId="77777777" w:rsidR="00A26944" w:rsidRPr="00A26944" w:rsidRDefault="00A26944" w:rsidP="008D2225">
      <w:pPr>
        <w:rPr>
          <w:rFonts w:ascii="Times New Roman" w:hAnsi="Times New Roman"/>
          <w:szCs w:val="24"/>
        </w:rPr>
      </w:pPr>
      <w:r w:rsidRPr="00A26944">
        <w:rPr>
          <w:rFonts w:ascii="Times New Roman" w:hAnsi="Times New Roman"/>
          <w:szCs w:val="24"/>
        </w:rPr>
        <w:t xml:space="preserve">Coohey, C. (2001). The relationship between familism and child maltreatment in </w:t>
      </w:r>
    </w:p>
    <w:p w14:paraId="1F21B79E" w14:textId="77777777" w:rsidR="00A26944" w:rsidRPr="00A26944" w:rsidRDefault="00A26944" w:rsidP="008D2225">
      <w:pPr>
        <w:ind w:firstLine="720"/>
        <w:rPr>
          <w:rFonts w:ascii="Times New Roman" w:hAnsi="Times New Roman"/>
          <w:szCs w:val="24"/>
        </w:rPr>
      </w:pPr>
      <w:r w:rsidRPr="00A26944">
        <w:rPr>
          <w:rFonts w:ascii="Times New Roman" w:hAnsi="Times New Roman"/>
          <w:szCs w:val="24"/>
        </w:rPr>
        <w:t xml:space="preserve">Latino and Anglo families. </w:t>
      </w:r>
      <w:r w:rsidRPr="00A26944">
        <w:rPr>
          <w:rFonts w:ascii="Times New Roman" w:hAnsi="Times New Roman"/>
          <w:i/>
          <w:iCs/>
          <w:szCs w:val="24"/>
        </w:rPr>
        <w:t>Child Maltreatment</w:t>
      </w:r>
      <w:r w:rsidRPr="00A26944">
        <w:rPr>
          <w:rFonts w:ascii="Times New Roman" w:hAnsi="Times New Roman"/>
          <w:szCs w:val="24"/>
        </w:rPr>
        <w:t xml:space="preserve">, </w:t>
      </w:r>
      <w:r w:rsidRPr="00A26944">
        <w:rPr>
          <w:rFonts w:ascii="Times New Roman" w:hAnsi="Times New Roman"/>
          <w:i/>
          <w:iCs/>
          <w:szCs w:val="24"/>
        </w:rPr>
        <w:t>6</w:t>
      </w:r>
      <w:r w:rsidRPr="00A26944">
        <w:rPr>
          <w:rFonts w:ascii="Times New Roman" w:hAnsi="Times New Roman"/>
          <w:szCs w:val="24"/>
        </w:rPr>
        <w:t>(2), 130-142.</w:t>
      </w:r>
    </w:p>
    <w:p w14:paraId="6B8DEA68" w14:textId="77777777" w:rsidR="00A26944" w:rsidRPr="00A26944" w:rsidRDefault="00A26944" w:rsidP="008D2225">
      <w:pPr>
        <w:rPr>
          <w:rFonts w:ascii="Times New Roman" w:hAnsi="Times New Roman"/>
          <w:szCs w:val="24"/>
        </w:rPr>
      </w:pPr>
    </w:p>
    <w:p w14:paraId="3E6698F5" w14:textId="77777777" w:rsidR="00A26944" w:rsidRPr="00A26944" w:rsidRDefault="00A26944" w:rsidP="008D2225">
      <w:pPr>
        <w:rPr>
          <w:rFonts w:ascii="Times New Roman" w:hAnsi="Times New Roman"/>
          <w:iCs/>
          <w:szCs w:val="24"/>
        </w:rPr>
      </w:pPr>
      <w:r w:rsidRPr="00A26944">
        <w:rPr>
          <w:rFonts w:ascii="Times New Roman" w:hAnsi="Times New Roman"/>
          <w:szCs w:val="24"/>
        </w:rPr>
        <w:t xml:space="preserve">Farris, B. E., &amp; Glenn, N. D. (1976). </w:t>
      </w:r>
      <w:r w:rsidRPr="00A26944">
        <w:rPr>
          <w:rFonts w:ascii="Times New Roman" w:hAnsi="Times New Roman"/>
          <w:iCs/>
          <w:szCs w:val="24"/>
        </w:rPr>
        <w:t xml:space="preserve">Fatalism and familism among Anglos and </w:t>
      </w:r>
    </w:p>
    <w:p w14:paraId="0106CE8B" w14:textId="77777777" w:rsidR="00A26944" w:rsidRPr="00A26944" w:rsidRDefault="00A26944" w:rsidP="008D2225">
      <w:pPr>
        <w:ind w:left="720"/>
        <w:rPr>
          <w:rFonts w:ascii="Times New Roman" w:hAnsi="Times New Roman"/>
          <w:szCs w:val="24"/>
        </w:rPr>
      </w:pPr>
      <w:r w:rsidRPr="00A26944">
        <w:rPr>
          <w:rFonts w:ascii="Times New Roman" w:hAnsi="Times New Roman"/>
          <w:iCs/>
          <w:szCs w:val="24"/>
          <w:lang w:val="es-MX"/>
        </w:rPr>
        <w:t>Mexican Americans in San Antonio</w:t>
      </w:r>
      <w:r w:rsidRPr="00A26944">
        <w:rPr>
          <w:rFonts w:ascii="Times New Roman" w:hAnsi="Times New Roman"/>
          <w:szCs w:val="24"/>
          <w:lang w:val="es-MX"/>
        </w:rPr>
        <w:t xml:space="preserve">. </w:t>
      </w:r>
      <w:r w:rsidRPr="00A26944">
        <w:rPr>
          <w:rFonts w:ascii="Times New Roman" w:hAnsi="Times New Roman"/>
          <w:i/>
          <w:szCs w:val="24"/>
        </w:rPr>
        <w:t>Sociology and Social Research, 60</w:t>
      </w:r>
      <w:r w:rsidRPr="00A26944">
        <w:rPr>
          <w:rFonts w:ascii="Times New Roman" w:hAnsi="Times New Roman"/>
          <w:szCs w:val="24"/>
        </w:rPr>
        <w:t>(4), 393-402.</w:t>
      </w:r>
    </w:p>
    <w:p w14:paraId="7D2E4E4F" w14:textId="77777777" w:rsidR="00A26944" w:rsidRPr="00A26944" w:rsidRDefault="00A26944" w:rsidP="008D2225">
      <w:pPr>
        <w:keepLines/>
        <w:rPr>
          <w:rFonts w:ascii="Times New Roman" w:hAnsi="Times New Roman"/>
          <w:szCs w:val="24"/>
        </w:rPr>
      </w:pPr>
    </w:p>
    <w:p w14:paraId="747F2628" w14:textId="77777777" w:rsidR="00A26944" w:rsidRPr="00A26944" w:rsidRDefault="00A26944" w:rsidP="008D2225">
      <w:pPr>
        <w:rPr>
          <w:rFonts w:ascii="Times New Roman" w:hAnsi="Times New Roman"/>
          <w:szCs w:val="24"/>
        </w:rPr>
      </w:pPr>
      <w:r w:rsidRPr="00A26944">
        <w:rPr>
          <w:rFonts w:ascii="Times New Roman" w:hAnsi="Times New Roman"/>
          <w:szCs w:val="24"/>
        </w:rPr>
        <w:t xml:space="preserve">Fuligni, A. J., Tseng, V., &amp; Lam, M. (1999). Attitudes toward family obligations </w:t>
      </w:r>
    </w:p>
    <w:p w14:paraId="4CE7C2D8" w14:textId="77777777" w:rsidR="00A26944" w:rsidRPr="00A26944" w:rsidRDefault="00A26944" w:rsidP="008D2225">
      <w:pPr>
        <w:ind w:left="720"/>
        <w:rPr>
          <w:rFonts w:ascii="Times New Roman" w:hAnsi="Times New Roman"/>
          <w:szCs w:val="24"/>
        </w:rPr>
      </w:pPr>
      <w:r w:rsidRPr="00A26944">
        <w:rPr>
          <w:rFonts w:ascii="Times New Roman" w:hAnsi="Times New Roman"/>
          <w:szCs w:val="24"/>
        </w:rPr>
        <w:t xml:space="preserve">among American adolescents with Asian, Latin American, and European backgrounds. </w:t>
      </w:r>
      <w:r w:rsidRPr="00A26944">
        <w:rPr>
          <w:rFonts w:ascii="Times New Roman" w:hAnsi="Times New Roman"/>
          <w:i/>
          <w:iCs/>
          <w:szCs w:val="24"/>
        </w:rPr>
        <w:t>Child Development</w:t>
      </w:r>
      <w:r w:rsidRPr="00A26944">
        <w:rPr>
          <w:rFonts w:ascii="Times New Roman" w:hAnsi="Times New Roman"/>
          <w:szCs w:val="24"/>
        </w:rPr>
        <w:t xml:space="preserve">, </w:t>
      </w:r>
      <w:r w:rsidRPr="00A26944">
        <w:rPr>
          <w:rFonts w:ascii="Times New Roman" w:hAnsi="Times New Roman"/>
          <w:i/>
          <w:iCs/>
          <w:szCs w:val="24"/>
        </w:rPr>
        <w:t>70</w:t>
      </w:r>
      <w:r w:rsidRPr="00A26944">
        <w:rPr>
          <w:rFonts w:ascii="Times New Roman" w:hAnsi="Times New Roman"/>
          <w:szCs w:val="24"/>
        </w:rPr>
        <w:t xml:space="preserve">(4), 1030-44. </w:t>
      </w:r>
    </w:p>
    <w:p w14:paraId="722AAB1D" w14:textId="77777777" w:rsidR="00A26944" w:rsidRPr="00A26944" w:rsidRDefault="00A26944" w:rsidP="008D2225">
      <w:pPr>
        <w:ind w:left="720"/>
        <w:rPr>
          <w:rFonts w:ascii="Times New Roman" w:hAnsi="Times New Roman"/>
          <w:szCs w:val="24"/>
        </w:rPr>
      </w:pPr>
    </w:p>
    <w:p w14:paraId="69F35EC9" w14:textId="77777777" w:rsidR="00A26944" w:rsidRPr="00A26944" w:rsidRDefault="00A26944" w:rsidP="008D2225">
      <w:pPr>
        <w:rPr>
          <w:rFonts w:ascii="Times New Roman" w:hAnsi="Times New Roman"/>
          <w:szCs w:val="24"/>
        </w:rPr>
      </w:pPr>
      <w:r w:rsidRPr="00A26944">
        <w:rPr>
          <w:rFonts w:ascii="Times New Roman" w:hAnsi="Times New Roman"/>
          <w:szCs w:val="24"/>
        </w:rPr>
        <w:t xml:space="preserve">García Coll, C., Lamberty, G., Jenkins, R., McAdoo, H. P., Crnic, K., Wasik, B. H., </w:t>
      </w:r>
    </w:p>
    <w:p w14:paraId="38882A8C" w14:textId="77777777" w:rsidR="00A26944" w:rsidRPr="00A26944" w:rsidRDefault="00A26944" w:rsidP="008D2225">
      <w:pPr>
        <w:ind w:left="720"/>
        <w:rPr>
          <w:rFonts w:ascii="Times New Roman" w:hAnsi="Times New Roman"/>
          <w:szCs w:val="24"/>
        </w:rPr>
      </w:pPr>
      <w:r w:rsidRPr="00A26944">
        <w:rPr>
          <w:rFonts w:ascii="Times New Roman" w:hAnsi="Times New Roman"/>
          <w:szCs w:val="24"/>
        </w:rPr>
        <w:t xml:space="preserve">&amp; Vázquez García, H. (1996). An integrative model for the study of developmental competencies in minority children. </w:t>
      </w:r>
      <w:r w:rsidRPr="00A26944">
        <w:rPr>
          <w:rFonts w:ascii="Times New Roman" w:hAnsi="Times New Roman"/>
          <w:i/>
          <w:iCs/>
          <w:szCs w:val="24"/>
        </w:rPr>
        <w:t>Child Development</w:t>
      </w:r>
      <w:r w:rsidRPr="00A26944">
        <w:rPr>
          <w:rFonts w:ascii="Times New Roman" w:hAnsi="Times New Roman"/>
          <w:szCs w:val="24"/>
        </w:rPr>
        <w:t xml:space="preserve">, </w:t>
      </w:r>
      <w:r w:rsidRPr="00A26944">
        <w:rPr>
          <w:rFonts w:ascii="Times New Roman" w:hAnsi="Times New Roman"/>
          <w:i/>
          <w:iCs/>
          <w:szCs w:val="24"/>
        </w:rPr>
        <w:t>67</w:t>
      </w:r>
      <w:r w:rsidRPr="00A26944">
        <w:rPr>
          <w:rFonts w:ascii="Times New Roman" w:hAnsi="Times New Roman"/>
          <w:szCs w:val="24"/>
        </w:rPr>
        <w:t xml:space="preserve">(5), 1891-1914. </w:t>
      </w:r>
    </w:p>
    <w:p w14:paraId="5AD51B6B" w14:textId="77777777" w:rsidR="00A26944" w:rsidRPr="00A26944" w:rsidRDefault="00A26944" w:rsidP="008D2225">
      <w:pPr>
        <w:keepLines/>
        <w:rPr>
          <w:rFonts w:ascii="Times New Roman" w:hAnsi="Times New Roman"/>
          <w:szCs w:val="24"/>
        </w:rPr>
      </w:pPr>
    </w:p>
    <w:p w14:paraId="3C89BA8D" w14:textId="77777777" w:rsidR="00A26944" w:rsidRPr="00A26944" w:rsidRDefault="00A26944" w:rsidP="008D2225">
      <w:pPr>
        <w:keepLines/>
        <w:rPr>
          <w:rFonts w:ascii="Times New Roman" w:hAnsi="Times New Roman"/>
          <w:szCs w:val="24"/>
        </w:rPr>
      </w:pPr>
      <w:r w:rsidRPr="00A26944">
        <w:rPr>
          <w:rFonts w:ascii="Times New Roman" w:hAnsi="Times New Roman"/>
          <w:szCs w:val="24"/>
        </w:rPr>
        <w:t xml:space="preserve">Harrison, A. O., Wilson, M. N., Pine, C. J., Chan, S. Q., &amp; Buriel, R. (1990). Family </w:t>
      </w:r>
    </w:p>
    <w:p w14:paraId="0AC69588" w14:textId="77777777" w:rsidR="00A26944" w:rsidRPr="00A26944" w:rsidRDefault="00A26944" w:rsidP="008D2225">
      <w:pPr>
        <w:keepLines/>
        <w:spacing w:after="200"/>
        <w:ind w:left="720"/>
        <w:contextualSpacing/>
        <w:rPr>
          <w:rFonts w:ascii="Times New Roman" w:hAnsi="Times New Roman"/>
          <w:szCs w:val="24"/>
        </w:rPr>
      </w:pPr>
      <w:r w:rsidRPr="00A26944">
        <w:rPr>
          <w:rFonts w:ascii="Times New Roman" w:hAnsi="Times New Roman"/>
          <w:szCs w:val="24"/>
        </w:rPr>
        <w:t xml:space="preserve">ecologies of ethnic minority children. </w:t>
      </w:r>
      <w:r w:rsidRPr="00A26944">
        <w:rPr>
          <w:rFonts w:ascii="Times New Roman" w:hAnsi="Times New Roman"/>
          <w:i/>
          <w:iCs/>
          <w:szCs w:val="24"/>
        </w:rPr>
        <w:t>Child Development</w:t>
      </w:r>
      <w:r w:rsidRPr="00A26944">
        <w:rPr>
          <w:rFonts w:ascii="Times New Roman" w:hAnsi="Times New Roman"/>
          <w:szCs w:val="24"/>
        </w:rPr>
        <w:t xml:space="preserve">, </w:t>
      </w:r>
      <w:r w:rsidRPr="00A26944">
        <w:rPr>
          <w:rFonts w:ascii="Times New Roman" w:hAnsi="Times New Roman"/>
          <w:i/>
          <w:iCs/>
          <w:szCs w:val="24"/>
        </w:rPr>
        <w:t>61</w:t>
      </w:r>
      <w:r w:rsidRPr="00A26944">
        <w:rPr>
          <w:rFonts w:ascii="Times New Roman" w:hAnsi="Times New Roman"/>
          <w:szCs w:val="24"/>
        </w:rPr>
        <w:t>(2), 347. doi:10.1111/1467-8624.ep5878985</w:t>
      </w:r>
    </w:p>
    <w:p w14:paraId="7F6341DE" w14:textId="77777777" w:rsidR="00A26944" w:rsidRPr="00A26944" w:rsidRDefault="00A26944" w:rsidP="008D2225">
      <w:pPr>
        <w:pStyle w:val="body-paragraph"/>
        <w:spacing w:before="0" w:beforeAutospacing="0" w:after="0" w:afterAutospacing="0"/>
        <w:rPr>
          <w:lang w:val="en"/>
        </w:rPr>
      </w:pPr>
      <w:r w:rsidRPr="00A26944">
        <w:rPr>
          <w:lang w:val="en"/>
        </w:rPr>
        <w:t xml:space="preserve">Inclan, J., &amp; Hernandez, M. (1992). Cross-cultural perspectives and codependence: The case of </w:t>
      </w:r>
    </w:p>
    <w:p w14:paraId="1DE2DC15" w14:textId="77777777" w:rsidR="00A26944" w:rsidRPr="00A26944" w:rsidRDefault="00A26944" w:rsidP="008D2225">
      <w:pPr>
        <w:pStyle w:val="body-paragraph"/>
        <w:spacing w:before="0" w:beforeAutospacing="0" w:after="0" w:afterAutospacing="0"/>
        <w:ind w:left="720"/>
        <w:rPr>
          <w:lang w:val="en"/>
        </w:rPr>
      </w:pPr>
      <w:r w:rsidRPr="00A26944">
        <w:rPr>
          <w:lang w:val="en"/>
        </w:rPr>
        <w:t xml:space="preserve">poor Hispanics. </w:t>
      </w:r>
      <w:r w:rsidRPr="00A26944">
        <w:rPr>
          <w:i/>
          <w:iCs/>
          <w:lang w:val="en"/>
        </w:rPr>
        <w:t>American Journal Of Orthopsychiatry</w:t>
      </w:r>
      <w:r w:rsidRPr="00A26944">
        <w:rPr>
          <w:lang w:val="en"/>
        </w:rPr>
        <w:t xml:space="preserve">, </w:t>
      </w:r>
      <w:r w:rsidRPr="00A26944">
        <w:rPr>
          <w:i/>
          <w:iCs/>
          <w:lang w:val="en"/>
        </w:rPr>
        <w:t>62</w:t>
      </w:r>
      <w:r w:rsidRPr="00A26944">
        <w:rPr>
          <w:lang w:val="en"/>
        </w:rPr>
        <w:t>(2), 245-255. doi:10.1037/h0079340</w:t>
      </w:r>
    </w:p>
    <w:p w14:paraId="2321E3FA" w14:textId="77777777" w:rsidR="00A26944" w:rsidRPr="00A26944" w:rsidRDefault="00A26944" w:rsidP="008D2225">
      <w:pPr>
        <w:keepLines/>
        <w:spacing w:after="200"/>
        <w:ind w:left="720"/>
        <w:contextualSpacing/>
        <w:rPr>
          <w:rFonts w:ascii="Times New Roman" w:hAnsi="Times New Roman"/>
          <w:szCs w:val="24"/>
        </w:rPr>
      </w:pPr>
    </w:p>
    <w:p w14:paraId="6633B932" w14:textId="77777777" w:rsidR="00A26944" w:rsidRPr="00A26944" w:rsidRDefault="00A26944" w:rsidP="008D2225">
      <w:pPr>
        <w:keepLines/>
        <w:spacing w:after="200"/>
        <w:contextualSpacing/>
        <w:rPr>
          <w:rFonts w:ascii="Times New Roman" w:hAnsi="Times New Roman"/>
          <w:szCs w:val="24"/>
        </w:rPr>
      </w:pPr>
      <w:r w:rsidRPr="00A26944">
        <w:rPr>
          <w:rFonts w:ascii="Times New Roman" w:hAnsi="Times New Roman"/>
          <w:szCs w:val="24"/>
          <w:lang w:val="es-MX"/>
        </w:rPr>
        <w:t xml:space="preserve">Keefe, S. E., Padilla, A. M., &amp; Carlos, M. L. (1979). </w:t>
      </w:r>
      <w:r w:rsidRPr="00A26944">
        <w:rPr>
          <w:rFonts w:ascii="Times New Roman" w:hAnsi="Times New Roman"/>
          <w:szCs w:val="24"/>
        </w:rPr>
        <w:t xml:space="preserve">The Mexican-American </w:t>
      </w:r>
    </w:p>
    <w:p w14:paraId="6954A906" w14:textId="77777777" w:rsidR="00A26944" w:rsidRPr="00A26944" w:rsidRDefault="00A26944" w:rsidP="008D2225">
      <w:pPr>
        <w:keepLines/>
        <w:spacing w:after="200"/>
        <w:ind w:left="720"/>
        <w:contextualSpacing/>
        <w:rPr>
          <w:rFonts w:ascii="Times New Roman" w:hAnsi="Times New Roman"/>
          <w:szCs w:val="24"/>
        </w:rPr>
      </w:pPr>
      <w:r w:rsidRPr="00A26944">
        <w:rPr>
          <w:rFonts w:ascii="Times New Roman" w:hAnsi="Times New Roman"/>
          <w:szCs w:val="24"/>
        </w:rPr>
        <w:t xml:space="preserve">extended family as an emotional support system. </w:t>
      </w:r>
      <w:r w:rsidRPr="00A26944">
        <w:rPr>
          <w:rFonts w:ascii="Times New Roman" w:hAnsi="Times New Roman"/>
          <w:i/>
          <w:iCs/>
          <w:szCs w:val="24"/>
        </w:rPr>
        <w:t>Human Organization</w:t>
      </w:r>
      <w:r w:rsidRPr="00A26944">
        <w:rPr>
          <w:rFonts w:ascii="Times New Roman" w:hAnsi="Times New Roman"/>
          <w:szCs w:val="24"/>
        </w:rPr>
        <w:t xml:space="preserve">, </w:t>
      </w:r>
      <w:r w:rsidRPr="00A26944">
        <w:rPr>
          <w:rFonts w:ascii="Times New Roman" w:hAnsi="Times New Roman"/>
          <w:i/>
          <w:iCs/>
          <w:szCs w:val="24"/>
        </w:rPr>
        <w:t>38</w:t>
      </w:r>
      <w:r w:rsidRPr="00A26944">
        <w:rPr>
          <w:rFonts w:ascii="Times New Roman" w:hAnsi="Times New Roman"/>
          <w:szCs w:val="24"/>
        </w:rPr>
        <w:t>(2), 144.</w:t>
      </w:r>
    </w:p>
    <w:p w14:paraId="6FE540AA" w14:textId="77777777" w:rsidR="00A26944" w:rsidRPr="00A26944" w:rsidRDefault="00A26944" w:rsidP="008D2225">
      <w:pPr>
        <w:rPr>
          <w:rFonts w:ascii="Times New Roman" w:hAnsi="Times New Roman"/>
          <w:szCs w:val="24"/>
          <w:lang w:val="es-MX"/>
        </w:rPr>
      </w:pPr>
    </w:p>
    <w:p w14:paraId="48EEB2C4" w14:textId="77777777" w:rsidR="00A26944" w:rsidRPr="00A26944" w:rsidRDefault="00A26944" w:rsidP="008D2225">
      <w:pPr>
        <w:rPr>
          <w:rFonts w:ascii="Times New Roman" w:hAnsi="Times New Roman"/>
          <w:szCs w:val="24"/>
        </w:rPr>
      </w:pPr>
      <w:r w:rsidRPr="00A26944">
        <w:rPr>
          <w:rFonts w:ascii="Times New Roman" w:hAnsi="Times New Roman"/>
          <w:szCs w:val="24"/>
        </w:rPr>
        <w:t xml:space="preserve">Knight, G. P., Gonzales, N. A., Saenz, D. S., Bonds, D. D., German, M., Deardorff, </w:t>
      </w:r>
    </w:p>
    <w:p w14:paraId="084CF088" w14:textId="77777777" w:rsidR="00A26944" w:rsidRPr="00A26944" w:rsidRDefault="00A26944" w:rsidP="008D2225">
      <w:pPr>
        <w:ind w:left="720"/>
        <w:rPr>
          <w:rFonts w:ascii="Times New Roman" w:hAnsi="Times New Roman"/>
          <w:szCs w:val="24"/>
        </w:rPr>
      </w:pPr>
      <w:r w:rsidRPr="00A26944">
        <w:rPr>
          <w:rFonts w:ascii="Times New Roman" w:hAnsi="Times New Roman"/>
          <w:szCs w:val="24"/>
        </w:rPr>
        <w:t xml:space="preserve">J., Roosav, M. W., &amp; Updegraff, K. A. (2010). The Mexican American cultural values scale for adolescents and adults. </w:t>
      </w:r>
      <w:r w:rsidRPr="00A26944">
        <w:rPr>
          <w:rFonts w:ascii="Times New Roman" w:hAnsi="Times New Roman"/>
          <w:i/>
          <w:iCs/>
          <w:szCs w:val="24"/>
        </w:rPr>
        <w:t>The Journal of Early Adolescence</w:t>
      </w:r>
      <w:r w:rsidRPr="00A26944">
        <w:rPr>
          <w:rFonts w:ascii="Times New Roman" w:hAnsi="Times New Roman"/>
          <w:szCs w:val="24"/>
        </w:rPr>
        <w:t xml:space="preserve">, </w:t>
      </w:r>
      <w:r w:rsidRPr="00A26944">
        <w:rPr>
          <w:rFonts w:ascii="Times New Roman" w:hAnsi="Times New Roman"/>
          <w:i/>
          <w:iCs/>
          <w:szCs w:val="24"/>
        </w:rPr>
        <w:t>30</w:t>
      </w:r>
      <w:r w:rsidRPr="00A26944">
        <w:rPr>
          <w:rFonts w:ascii="Times New Roman" w:hAnsi="Times New Roman"/>
          <w:szCs w:val="24"/>
        </w:rPr>
        <w:t xml:space="preserve">(3), 444-481. </w:t>
      </w:r>
    </w:p>
    <w:p w14:paraId="0AB45765" w14:textId="77777777" w:rsidR="00A26944" w:rsidRPr="00A26944" w:rsidRDefault="00A26944" w:rsidP="008D2225">
      <w:pPr>
        <w:rPr>
          <w:rFonts w:ascii="Times New Roman" w:hAnsi="Times New Roman"/>
          <w:szCs w:val="24"/>
        </w:rPr>
      </w:pPr>
    </w:p>
    <w:p w14:paraId="438963D4" w14:textId="77777777" w:rsidR="00A26944" w:rsidRPr="00A26944" w:rsidRDefault="00A26944" w:rsidP="008D2225">
      <w:pPr>
        <w:rPr>
          <w:rFonts w:ascii="Times New Roman" w:hAnsi="Times New Roman"/>
          <w:szCs w:val="24"/>
        </w:rPr>
      </w:pPr>
      <w:r w:rsidRPr="00A26944">
        <w:rPr>
          <w:rFonts w:ascii="Times New Roman" w:hAnsi="Times New Roman"/>
          <w:szCs w:val="24"/>
        </w:rPr>
        <w:t xml:space="preserve">Lugo Steidel, A. G., &amp; Contreras, J. M. (2003). New familialism scale for use with </w:t>
      </w:r>
    </w:p>
    <w:p w14:paraId="08C7A751" w14:textId="77777777" w:rsidR="00A26944" w:rsidRPr="00A26944" w:rsidRDefault="00A26944" w:rsidP="008D2225">
      <w:pPr>
        <w:ind w:firstLine="720"/>
        <w:rPr>
          <w:rFonts w:ascii="Times New Roman" w:hAnsi="Times New Roman"/>
          <w:szCs w:val="24"/>
        </w:rPr>
      </w:pPr>
      <w:r w:rsidRPr="00A26944">
        <w:rPr>
          <w:rFonts w:ascii="Times New Roman" w:hAnsi="Times New Roman"/>
          <w:szCs w:val="24"/>
        </w:rPr>
        <w:t xml:space="preserve">Latino populations. </w:t>
      </w:r>
      <w:r w:rsidRPr="00A26944">
        <w:rPr>
          <w:rFonts w:ascii="Times New Roman" w:hAnsi="Times New Roman"/>
          <w:i/>
          <w:iCs/>
          <w:szCs w:val="24"/>
        </w:rPr>
        <w:t>Hispanic Journal of Behavioral Sciences</w:t>
      </w:r>
      <w:r w:rsidRPr="00A26944">
        <w:rPr>
          <w:rFonts w:ascii="Times New Roman" w:hAnsi="Times New Roman"/>
          <w:szCs w:val="24"/>
        </w:rPr>
        <w:t xml:space="preserve">, </w:t>
      </w:r>
      <w:r w:rsidRPr="00A26944">
        <w:rPr>
          <w:rFonts w:ascii="Times New Roman" w:hAnsi="Times New Roman"/>
          <w:i/>
          <w:iCs/>
          <w:szCs w:val="24"/>
        </w:rPr>
        <w:t>25</w:t>
      </w:r>
      <w:r w:rsidRPr="00A26944">
        <w:rPr>
          <w:rFonts w:ascii="Times New Roman" w:hAnsi="Times New Roman"/>
          <w:szCs w:val="24"/>
        </w:rPr>
        <w:t>(3), 312-329.</w:t>
      </w:r>
    </w:p>
    <w:p w14:paraId="6E6A8618" w14:textId="77777777" w:rsidR="00A26944" w:rsidRPr="00A26944" w:rsidRDefault="00A26944" w:rsidP="008D2225">
      <w:pPr>
        <w:rPr>
          <w:rFonts w:ascii="Times New Roman" w:hAnsi="Times New Roman"/>
          <w:szCs w:val="24"/>
        </w:rPr>
      </w:pPr>
    </w:p>
    <w:p w14:paraId="07A7455A" w14:textId="77777777" w:rsidR="00A26944" w:rsidRPr="00A26944" w:rsidRDefault="00A26944" w:rsidP="008D2225">
      <w:pPr>
        <w:rPr>
          <w:rFonts w:ascii="Times New Roman" w:hAnsi="Times New Roman"/>
          <w:szCs w:val="24"/>
        </w:rPr>
      </w:pPr>
      <w:r w:rsidRPr="00A26944">
        <w:rPr>
          <w:rFonts w:ascii="Times New Roman" w:hAnsi="Times New Roman"/>
          <w:szCs w:val="24"/>
        </w:rPr>
        <w:t xml:space="preserve">McGoldrick, M., &amp; Shibusawa, T. (2012). The family life cycle. In F. Walsh (Ed.), </w:t>
      </w:r>
    </w:p>
    <w:p w14:paraId="371C4046" w14:textId="77777777" w:rsidR="00A26944" w:rsidRPr="00A26944" w:rsidRDefault="00A26944" w:rsidP="008D2225">
      <w:pPr>
        <w:ind w:left="720"/>
        <w:rPr>
          <w:rFonts w:ascii="Times New Roman" w:hAnsi="Times New Roman"/>
          <w:szCs w:val="24"/>
        </w:rPr>
      </w:pPr>
      <w:r w:rsidRPr="00A26944">
        <w:rPr>
          <w:rFonts w:ascii="Times New Roman" w:hAnsi="Times New Roman"/>
          <w:i/>
          <w:iCs/>
          <w:szCs w:val="24"/>
        </w:rPr>
        <w:t>Normal family processes: Growing diversity and complexity (4th ed.)</w:t>
      </w:r>
      <w:r w:rsidRPr="00A26944">
        <w:rPr>
          <w:rFonts w:ascii="Times New Roman" w:hAnsi="Times New Roman"/>
          <w:szCs w:val="24"/>
        </w:rPr>
        <w:t xml:space="preserve"> (pp. 375-398). New York, NY: Guilford Press. </w:t>
      </w:r>
    </w:p>
    <w:p w14:paraId="51DA8835" w14:textId="77777777" w:rsidR="00A26944" w:rsidRPr="00A26944" w:rsidRDefault="00A26944" w:rsidP="008D2225">
      <w:pPr>
        <w:pStyle w:val="body-paragraph"/>
        <w:rPr>
          <w:lang w:val="en"/>
        </w:rPr>
      </w:pPr>
      <w:r w:rsidRPr="00A26944">
        <w:t xml:space="preserve">Moore, J. W., &amp; Cuellar, A. (1970). </w:t>
      </w:r>
      <w:r w:rsidRPr="00A26944">
        <w:rPr>
          <w:i/>
          <w:iCs/>
          <w:lang w:val="en"/>
        </w:rPr>
        <w:t>Mexican Americans. Ethnic Groups in American Life Series</w:t>
      </w:r>
      <w:r w:rsidRPr="00A26944">
        <w:rPr>
          <w:lang w:val="en"/>
        </w:rPr>
        <w:t xml:space="preserve">. </w:t>
      </w:r>
    </w:p>
    <w:p w14:paraId="47A83DBC" w14:textId="77777777" w:rsidR="00A26944" w:rsidRPr="00A26944" w:rsidRDefault="00A26944" w:rsidP="008D2225">
      <w:pPr>
        <w:rPr>
          <w:rFonts w:ascii="Times New Roman" w:hAnsi="Times New Roman"/>
          <w:szCs w:val="24"/>
          <w:lang w:val="es-MX"/>
        </w:rPr>
      </w:pPr>
      <w:r w:rsidRPr="00A26944">
        <w:rPr>
          <w:rFonts w:ascii="Times New Roman" w:hAnsi="Times New Roman"/>
          <w:szCs w:val="24"/>
          <w:lang w:val="es-MX"/>
        </w:rPr>
        <w:t xml:space="preserve">Sabogal, F., Marín, G., Oterro-Sabagal, R., VanOss Marín, B., &amp; Perez-Stable, E. J. </w:t>
      </w:r>
    </w:p>
    <w:p w14:paraId="1C551F07" w14:textId="77777777" w:rsidR="00A26944" w:rsidRPr="00A26944" w:rsidRDefault="00A26944" w:rsidP="008D2225">
      <w:pPr>
        <w:ind w:left="720"/>
        <w:rPr>
          <w:rFonts w:ascii="Times New Roman" w:hAnsi="Times New Roman"/>
          <w:szCs w:val="24"/>
        </w:rPr>
      </w:pPr>
      <w:r w:rsidRPr="00A26944">
        <w:rPr>
          <w:rFonts w:ascii="Times New Roman" w:hAnsi="Times New Roman"/>
          <w:szCs w:val="24"/>
        </w:rPr>
        <w:lastRenderedPageBreak/>
        <w:t xml:space="preserve">(1987). Hispanic familialism and acculturation: What changes and what doesn't? </w:t>
      </w:r>
      <w:r w:rsidRPr="00A26944">
        <w:rPr>
          <w:rFonts w:ascii="Times New Roman" w:hAnsi="Times New Roman"/>
          <w:i/>
          <w:iCs/>
          <w:szCs w:val="24"/>
        </w:rPr>
        <w:t>Hispanic Journal of Behavioral Sciences</w:t>
      </w:r>
      <w:r w:rsidRPr="00A26944">
        <w:rPr>
          <w:rFonts w:ascii="Times New Roman" w:hAnsi="Times New Roman"/>
          <w:szCs w:val="24"/>
        </w:rPr>
        <w:t xml:space="preserve">, </w:t>
      </w:r>
      <w:r w:rsidRPr="00A26944">
        <w:rPr>
          <w:rFonts w:ascii="Times New Roman" w:hAnsi="Times New Roman"/>
          <w:i/>
          <w:iCs/>
          <w:szCs w:val="24"/>
        </w:rPr>
        <w:t>9</w:t>
      </w:r>
      <w:r w:rsidRPr="00A26944">
        <w:rPr>
          <w:rFonts w:ascii="Times New Roman" w:hAnsi="Times New Roman"/>
          <w:szCs w:val="24"/>
        </w:rPr>
        <w:t>(4), 397-412. doi:10.1177/07399863870094003</w:t>
      </w:r>
    </w:p>
    <w:p w14:paraId="08941F32" w14:textId="77777777" w:rsidR="00A26944" w:rsidRPr="00A26944" w:rsidRDefault="00A26944" w:rsidP="008D2225">
      <w:pPr>
        <w:keepLines/>
        <w:rPr>
          <w:rFonts w:ascii="Times New Roman" w:hAnsi="Times New Roman"/>
          <w:szCs w:val="24"/>
        </w:rPr>
      </w:pPr>
    </w:p>
    <w:p w14:paraId="357D77DD" w14:textId="77777777" w:rsidR="00A26944" w:rsidRPr="00A26944" w:rsidRDefault="00A26944" w:rsidP="008D2225">
      <w:pPr>
        <w:keepLines/>
        <w:rPr>
          <w:rFonts w:ascii="Times New Roman" w:hAnsi="Times New Roman"/>
          <w:szCs w:val="24"/>
        </w:rPr>
      </w:pPr>
      <w:r w:rsidRPr="00A26944">
        <w:rPr>
          <w:rFonts w:ascii="Times New Roman" w:hAnsi="Times New Roman"/>
          <w:szCs w:val="24"/>
        </w:rPr>
        <w:t xml:space="preserve">Triandis, H. C., Marín, G., Betancourt, H., Lisansky, J., &amp; Chang, B. (1982). </w:t>
      </w:r>
    </w:p>
    <w:p w14:paraId="296C23B1" w14:textId="77777777" w:rsidR="00A26944" w:rsidRPr="00A26944" w:rsidRDefault="00A26944" w:rsidP="008D2225">
      <w:pPr>
        <w:keepLines/>
        <w:ind w:left="720"/>
        <w:contextualSpacing/>
        <w:rPr>
          <w:rFonts w:ascii="Times New Roman" w:hAnsi="Times New Roman"/>
          <w:szCs w:val="24"/>
        </w:rPr>
      </w:pPr>
      <w:r w:rsidRPr="00A26944">
        <w:rPr>
          <w:rFonts w:ascii="Times New Roman" w:hAnsi="Times New Roman"/>
          <w:i/>
          <w:szCs w:val="24"/>
        </w:rPr>
        <w:t>Dimensions of familism among Hispanic and mainstream Navy recruits</w:t>
      </w:r>
      <w:r w:rsidRPr="00A26944">
        <w:rPr>
          <w:rFonts w:ascii="Times New Roman" w:hAnsi="Times New Roman"/>
          <w:szCs w:val="24"/>
        </w:rPr>
        <w:t>, Technical Report No. 14, Department of Psychology, University of Illinois, Champaign.</w:t>
      </w:r>
    </w:p>
    <w:p w14:paraId="34A1FEF0" w14:textId="77777777" w:rsidR="00A26944" w:rsidRPr="00A26944" w:rsidRDefault="00A26944" w:rsidP="008D2225">
      <w:pPr>
        <w:keepLines/>
        <w:rPr>
          <w:rFonts w:ascii="Times New Roman" w:hAnsi="Times New Roman"/>
          <w:szCs w:val="24"/>
        </w:rPr>
      </w:pPr>
    </w:p>
    <w:p w14:paraId="45BE1B86" w14:textId="77777777" w:rsidR="00A26944" w:rsidRPr="00A26944" w:rsidRDefault="00A26944" w:rsidP="008D2225">
      <w:pPr>
        <w:keepLines/>
        <w:rPr>
          <w:rFonts w:ascii="Times New Roman" w:hAnsi="Times New Roman"/>
          <w:szCs w:val="24"/>
        </w:rPr>
      </w:pPr>
      <w:r w:rsidRPr="00A26944">
        <w:rPr>
          <w:rFonts w:ascii="Times New Roman" w:hAnsi="Times New Roman"/>
          <w:szCs w:val="24"/>
        </w:rPr>
        <w:t xml:space="preserve">Umaña-Taylor, A. J., &amp; Guimond, A. B. (2012). A longitudinal examination of </w:t>
      </w:r>
    </w:p>
    <w:p w14:paraId="2932B175" w14:textId="77777777" w:rsidR="00964691" w:rsidRPr="00A26944" w:rsidRDefault="00A26944" w:rsidP="008D2225">
      <w:pPr>
        <w:keepLines/>
        <w:ind w:left="720"/>
        <w:contextualSpacing/>
        <w:rPr>
          <w:rFonts w:ascii="Times New Roman" w:hAnsi="Times New Roman"/>
          <w:szCs w:val="24"/>
        </w:rPr>
      </w:pPr>
      <w:r w:rsidRPr="00A26944">
        <w:rPr>
          <w:rFonts w:ascii="Times New Roman" w:hAnsi="Times New Roman"/>
          <w:szCs w:val="24"/>
        </w:rPr>
        <w:t xml:space="preserve">parenting behaviors and perceived discrimination predicting Latino adolescents' ethnic identity. </w:t>
      </w:r>
      <w:r w:rsidRPr="00A26944">
        <w:rPr>
          <w:rFonts w:ascii="Times New Roman" w:hAnsi="Times New Roman"/>
          <w:i/>
          <w:iCs/>
          <w:szCs w:val="24"/>
        </w:rPr>
        <w:t>Developmental Psychology, 46</w:t>
      </w:r>
      <w:r w:rsidRPr="00A26944">
        <w:rPr>
          <w:rFonts w:ascii="Times New Roman" w:hAnsi="Times New Roman"/>
          <w:szCs w:val="24"/>
        </w:rPr>
        <w:t>(3), 636-650.</w:t>
      </w:r>
    </w:p>
    <w:p w14:paraId="18CE9DD0" w14:textId="77777777" w:rsidR="00A26944" w:rsidRDefault="00A26944" w:rsidP="00A26944">
      <w:pPr>
        <w:rPr>
          <w:rFonts w:ascii="Times New Roman" w:hAnsi="Times New Roman"/>
          <w:szCs w:val="24"/>
        </w:rPr>
      </w:pPr>
    </w:p>
    <w:p w14:paraId="4988F2E7" w14:textId="77777777" w:rsidR="00964691" w:rsidRDefault="00964691" w:rsidP="00A26944">
      <w:pPr>
        <w:rPr>
          <w:rFonts w:ascii="Times New Roman" w:hAnsi="Times New Roman"/>
          <w:szCs w:val="24"/>
        </w:rPr>
      </w:pPr>
    </w:p>
    <w:p w14:paraId="25DB668E" w14:textId="77777777" w:rsidR="00964691" w:rsidRDefault="00964691" w:rsidP="00964691">
      <w:pPr>
        <w:jc w:val="center"/>
        <w:rPr>
          <w:b/>
          <w:sz w:val="28"/>
        </w:rPr>
      </w:pPr>
      <w:r>
        <w:rPr>
          <w:b/>
          <w:sz w:val="28"/>
        </w:rPr>
        <w:t>Cooling Down with Diabetes</w:t>
      </w:r>
    </w:p>
    <w:p w14:paraId="6CFA18DE" w14:textId="77777777" w:rsidR="0055446E" w:rsidRDefault="0055446E" w:rsidP="00964691">
      <w:pPr>
        <w:jc w:val="center"/>
        <w:rPr>
          <w:b/>
          <w:sz w:val="28"/>
        </w:rPr>
      </w:pPr>
    </w:p>
    <w:p w14:paraId="51990132" w14:textId="77777777" w:rsidR="00964691" w:rsidRDefault="00964691" w:rsidP="00964691">
      <w:pPr>
        <w:jc w:val="center"/>
      </w:pPr>
      <w:r>
        <w:t>Cassandra Vanderpool, MS, RDN, LD</w:t>
      </w:r>
    </w:p>
    <w:p w14:paraId="75CFC170" w14:textId="77777777" w:rsidR="00964691" w:rsidRDefault="00964691" w:rsidP="00964691">
      <w:pPr>
        <w:jc w:val="center"/>
      </w:pPr>
      <w:r>
        <w:t>Extension Diabetes Coordinator</w:t>
      </w:r>
    </w:p>
    <w:p w14:paraId="3E3CE391" w14:textId="77777777" w:rsidR="0055446E" w:rsidRPr="00CA6EAB" w:rsidRDefault="0055446E" w:rsidP="00964691">
      <w:pPr>
        <w:jc w:val="center"/>
      </w:pPr>
    </w:p>
    <w:p w14:paraId="40F31182" w14:textId="77777777" w:rsidR="00964691" w:rsidRDefault="00964691" w:rsidP="00964691">
      <w:pPr>
        <w:spacing w:line="252" w:lineRule="auto"/>
      </w:pPr>
      <w:r>
        <w:t>As the weather cools down, people with diabetes need to prepare to take extra care of themselves. Blood glucose (sugar) levels tend to rise during the cold months of the year. Various factors are involved, such as changes in eating, less physical activity, and sickness. Follow these recommendations to help prevent major health problems.</w:t>
      </w:r>
    </w:p>
    <w:p w14:paraId="47F38E47" w14:textId="77777777" w:rsidR="0055446E" w:rsidRDefault="0055446E" w:rsidP="00964691">
      <w:pPr>
        <w:spacing w:line="252" w:lineRule="auto"/>
        <w:rPr>
          <w:b/>
        </w:rPr>
      </w:pPr>
    </w:p>
    <w:p w14:paraId="65A622C4" w14:textId="77777777" w:rsidR="00964691" w:rsidRDefault="00964691" w:rsidP="00964691">
      <w:pPr>
        <w:spacing w:line="252" w:lineRule="auto"/>
        <w:rPr>
          <w:b/>
        </w:rPr>
      </w:pPr>
      <w:r>
        <w:rPr>
          <w:b/>
        </w:rPr>
        <w:t>Eat Balanced Meals</w:t>
      </w:r>
    </w:p>
    <w:p w14:paraId="3190A567" w14:textId="77777777" w:rsidR="00964691" w:rsidRDefault="00964691" w:rsidP="00964691">
      <w:pPr>
        <w:spacing w:line="252" w:lineRule="auto"/>
      </w:pPr>
      <w:r>
        <w:t>People usually eat more when temperatures are cooler. Our bodies do burn more calories for warmth when it is cold, but be aware of portion sizes to prevent overeating. Plan meals ahead of time to make sure they are balanced with fruits and vegetables, lean protein and dairy, and whole grains. Drink plenty of water or other beverages with no calories.</w:t>
      </w:r>
    </w:p>
    <w:p w14:paraId="15261EFC" w14:textId="77777777" w:rsidR="00960952" w:rsidRDefault="00960952" w:rsidP="00964691">
      <w:pPr>
        <w:spacing w:line="252" w:lineRule="auto"/>
      </w:pPr>
    </w:p>
    <w:p w14:paraId="727F76B8" w14:textId="77777777" w:rsidR="00964691" w:rsidRDefault="00964691" w:rsidP="00964691">
      <w:pPr>
        <w:spacing w:line="252" w:lineRule="auto"/>
      </w:pPr>
      <w:r>
        <w:t xml:space="preserve">Also have a plan when attending gatherings where there will be food. If you would like to have dessert or another food that is high in carbohydrates, plan for it as one (or sometimes two, depending on the food) of your carbohydrate servings. Help keep portion sizes of high carbohydrate foods smaller by filling most of your plate with salad or other low carbohydrate vegetables and lean protein first. </w:t>
      </w:r>
    </w:p>
    <w:p w14:paraId="1EFA747F" w14:textId="77777777" w:rsidR="00960952" w:rsidRDefault="00960952" w:rsidP="00964691">
      <w:pPr>
        <w:spacing w:line="252" w:lineRule="auto"/>
      </w:pPr>
    </w:p>
    <w:p w14:paraId="0953E529" w14:textId="77777777" w:rsidR="00964691" w:rsidRPr="00930550" w:rsidRDefault="00964691" w:rsidP="00964691">
      <w:pPr>
        <w:spacing w:line="252" w:lineRule="auto"/>
      </w:pPr>
      <w:r>
        <w:t>Wait at least 20 minutes before getting seconds to allow your brain to receive the signals that tell it whether you are still hungry. Sit away from foods and visit with friends and family or suggest that you all go for a walk. If you still feel hungry after time has passed, eat more low carbohydrate vegetables.</w:t>
      </w:r>
    </w:p>
    <w:p w14:paraId="728B1222" w14:textId="77777777" w:rsidR="00964691" w:rsidRDefault="00964691" w:rsidP="00964691">
      <w:pPr>
        <w:spacing w:line="252" w:lineRule="auto"/>
        <w:rPr>
          <w:b/>
        </w:rPr>
      </w:pPr>
    </w:p>
    <w:p w14:paraId="5C43A40D" w14:textId="77777777" w:rsidR="00964691" w:rsidRPr="00DA42F9" w:rsidRDefault="00D920A5" w:rsidP="00964691">
      <w:pPr>
        <w:spacing w:line="252" w:lineRule="auto"/>
        <w:rPr>
          <w:b/>
        </w:rPr>
      </w:pPr>
      <w:r>
        <w:rPr>
          <w:noProof/>
        </w:rPr>
        <w:pict w14:anchorId="439A91FA">
          <v:shape id="Picture 1" o:spid="_x0000_s1049" type="#_x0000_t75" style="position:absolute;margin-left:297.75pt;margin-top:.65pt;width:146.25pt;height:97.9pt;z-index:3;visibility:visible">
            <v:imagedata r:id="rId22" o:title=""/>
            <w10:wrap type="square"/>
          </v:shape>
        </w:pict>
      </w:r>
      <w:r w:rsidR="00964691">
        <w:rPr>
          <w:b/>
        </w:rPr>
        <w:t>Plan Physical Activity</w:t>
      </w:r>
    </w:p>
    <w:p w14:paraId="29F970BF" w14:textId="77777777" w:rsidR="00964691" w:rsidRDefault="00D920A5" w:rsidP="00964691">
      <w:pPr>
        <w:spacing w:line="252" w:lineRule="auto"/>
      </w:pPr>
      <w:r>
        <w:rPr>
          <w:noProof/>
        </w:rPr>
        <w:pict w14:anchorId="1BDEF798">
          <v:shape id="Text Box 2" o:spid="_x0000_s1050" type="#_x0000_t202" style="position:absolute;margin-left:297.75pt;margin-top:84.05pt;width:142.5pt;height:24.7pt;z-index:4;visibility:visible;mso-wrap-distance-top:3.6pt;mso-wrap-distance-bottom:3.6p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" filled="f" stroked="f">
            <v:textbox>
              <w:txbxContent>
                <w:p w14:paraId="0D2994A1" w14:textId="77777777" w:rsidR="00964691" w:rsidRPr="00AE30E7" w:rsidRDefault="00964691" w:rsidP="00964691">
                  <w:pPr>
                    <w:rPr>
                      <w:rFonts w:ascii="Calibri" w:eastAsia="Times New Roman" w:hAnsi="Calibri"/>
                      <w:color w:val="000000"/>
                      <w:sz w:val="18"/>
                      <w:szCs w:val="21"/>
                    </w:rPr>
                  </w:pPr>
                  <w:r w:rsidRPr="00AE30E7">
                    <w:rPr>
                      <w:rFonts w:ascii="Calibri" w:eastAsia="Times New Roman" w:hAnsi="Calibri"/>
                      <w:color w:val="000000"/>
                      <w:sz w:val="18"/>
                      <w:szCs w:val="21"/>
                    </w:rPr>
                    <w:t>© Tmcphotos | Dreamstime.com</w:t>
                  </w:r>
                </w:p>
                <w:p w14:paraId="0F379173" w14:textId="77777777" w:rsidR="00964691" w:rsidRDefault="00964691" w:rsidP="00964691"/>
              </w:txbxContent>
            </v:textbox>
            <w10:wrap type="through"/>
          </v:shape>
        </w:pict>
      </w:r>
      <w:r w:rsidR="00964691">
        <w:t xml:space="preserve">Cold weather may keep you indoors more. Decide how you will stay active. Participating in community fitness classes, going to a gym, or walking inside malls are popular options during the winter. If you prefer to stay at home, you might </w:t>
      </w:r>
      <w:r w:rsidR="00964691">
        <w:lastRenderedPageBreak/>
        <w:t xml:space="preserve">consider walking up and down stairs if you have them, doing exercise videos, playing electronic fitness games, doing leg and arm lifts while watching TV or listening to music, and doing more vigorous housework (i.e., that requires stretching, bending, and lifting weight) each day. </w:t>
      </w:r>
    </w:p>
    <w:p w14:paraId="61672A0C" w14:textId="77777777" w:rsidR="00964691" w:rsidRDefault="00964691" w:rsidP="00964691">
      <w:pPr>
        <w:spacing w:line="252" w:lineRule="auto"/>
      </w:pPr>
      <w:r>
        <w:t>It is a good idea to do something active for at least 15 minutes after eating.</w:t>
      </w:r>
    </w:p>
    <w:p w14:paraId="4DC50652" w14:textId="77777777" w:rsidR="00475B71" w:rsidRDefault="00475B71" w:rsidP="00964691">
      <w:pPr>
        <w:spacing w:line="252" w:lineRule="auto"/>
      </w:pPr>
    </w:p>
    <w:p w14:paraId="1A904A36" w14:textId="77777777" w:rsidR="00964691" w:rsidRDefault="00964691" w:rsidP="00964691">
      <w:pPr>
        <w:spacing w:line="252" w:lineRule="auto"/>
      </w:pPr>
      <w:r>
        <w:t xml:space="preserve">Sometimes people have a hard time motivating themselves to get up and do something active. Pushing yourself to start is often all it takes. Commit to exercise for 10 minutes. You may stop after 10 minutes if you want to, but most people find they are feeling good and finish their workout. </w:t>
      </w:r>
    </w:p>
    <w:p w14:paraId="2C7BCBF7" w14:textId="77777777" w:rsidR="00964691" w:rsidRDefault="00964691" w:rsidP="00964691">
      <w:pPr>
        <w:spacing w:line="252" w:lineRule="auto"/>
        <w:rPr>
          <w:b/>
        </w:rPr>
      </w:pPr>
    </w:p>
    <w:p w14:paraId="244C8E1C" w14:textId="77777777" w:rsidR="00964691" w:rsidRDefault="00D920A5" w:rsidP="00964691">
      <w:pPr>
        <w:spacing w:line="252" w:lineRule="auto"/>
        <w:rPr>
          <w:b/>
        </w:rPr>
      </w:pPr>
      <w:r>
        <w:rPr>
          <w:noProof/>
        </w:rPr>
        <w:pict w14:anchorId="53CD388A">
          <v:shape id="Picture 4" o:spid="_x0000_s1048" type="#_x0000_t75" alt="cid:8D279682-E747-4A1C-8A4A-67EDAD0836B8" style="position:absolute;margin-left:0;margin-top:0;width:123pt;height:81.75pt;z-index:5;visibility:visible">
            <v:imagedata r:id="rId23" o:title="8D279682-E747-4A1C-8A4A-67EDAD0836B8"/>
            <w10:wrap type="square"/>
          </v:shape>
        </w:pict>
      </w:r>
      <w:r w:rsidR="00964691">
        <w:rPr>
          <w:b/>
        </w:rPr>
        <w:t>Prevent Sickness</w:t>
      </w:r>
    </w:p>
    <w:p w14:paraId="27F497AC" w14:textId="77777777" w:rsidR="00964691" w:rsidRDefault="00964691" w:rsidP="00964691">
      <w:pPr>
        <w:spacing w:line="252" w:lineRule="auto"/>
      </w:pPr>
      <w:r>
        <w:t xml:space="preserve">Colds and flu are more common in colder seasons, so take steps to prevent sickness now. Wash your hands often, especially before eating and when you have been in public. Get a flu shot. Take care of your body by eating healthy and getting enough physical activity and sleep. </w:t>
      </w:r>
    </w:p>
    <w:p w14:paraId="6D6B709B" w14:textId="77777777" w:rsidR="00475B71" w:rsidRDefault="00475B71" w:rsidP="00964691">
      <w:pPr>
        <w:spacing w:line="252" w:lineRule="auto"/>
      </w:pPr>
    </w:p>
    <w:p w14:paraId="4DCBE351" w14:textId="77777777" w:rsidR="00964691" w:rsidRDefault="00964691" w:rsidP="00964691">
      <w:pPr>
        <w:spacing w:line="252" w:lineRule="auto"/>
      </w:pPr>
      <w:r>
        <w:t>People with diabetes should have a sick day plan. When you are sick, it is harder to keep blood glucose within the normal range. Life-threatening conditions may develop if high blood glucose and ketones are ignored. Talk with your doctor or diabetes educator about your sick day plan. It should include when you will call your diabetes team (make sure you know how to reach them at night or on weekends or holidays), how often to test blood glucose and urine ketones, what medications to take, and how to eat when you are sick.</w:t>
      </w:r>
    </w:p>
    <w:p w14:paraId="21DC81C1" w14:textId="77777777" w:rsidR="0055446E" w:rsidRDefault="0055446E" w:rsidP="00964691">
      <w:pPr>
        <w:spacing w:line="252" w:lineRule="auto"/>
      </w:pPr>
    </w:p>
    <w:p w14:paraId="236A8F19" w14:textId="77777777" w:rsidR="00964691" w:rsidRPr="00C30F00" w:rsidRDefault="00964691" w:rsidP="00964691">
      <w:pPr>
        <w:spacing w:line="252" w:lineRule="auto"/>
      </w:pPr>
      <w:r w:rsidRPr="00C30F00">
        <w:t xml:space="preserve">The American Diabetes Association </w:t>
      </w:r>
      <w:r>
        <w:t xml:space="preserve">(ADA) </w:t>
      </w:r>
      <w:r w:rsidRPr="00C30F00">
        <w:t>recommends contacting your diabetes team if:</w:t>
      </w:r>
    </w:p>
    <w:p w14:paraId="4A007E95" w14:textId="77777777" w:rsidR="00964691" w:rsidRPr="00C30F00" w:rsidRDefault="00964691" w:rsidP="00964691">
      <w:pPr>
        <w:pStyle w:val="ListParagraph"/>
        <w:numPr>
          <w:ilvl w:val="0"/>
          <w:numId w:val="20"/>
        </w:numPr>
        <w:spacing w:after="0" w:line="240" w:lineRule="auto"/>
        <w:rPr>
          <w:rFonts w:eastAsia="Times New Roman"/>
        </w:rPr>
      </w:pPr>
      <w:r>
        <w:rPr>
          <w:rFonts w:eastAsia="Times New Roman"/>
        </w:rPr>
        <w:t>Y</w:t>
      </w:r>
      <w:r w:rsidRPr="00C30F00">
        <w:rPr>
          <w:rFonts w:eastAsia="Times New Roman"/>
        </w:rPr>
        <w:t xml:space="preserve">ou've been sick or have had a fever for a couple of days and aren't getting better </w:t>
      </w:r>
    </w:p>
    <w:p w14:paraId="1005056E" w14:textId="77777777" w:rsidR="00964691" w:rsidRPr="00C30F00" w:rsidRDefault="00964691" w:rsidP="00964691">
      <w:pPr>
        <w:pStyle w:val="ListParagraph"/>
        <w:numPr>
          <w:ilvl w:val="0"/>
          <w:numId w:val="20"/>
        </w:numPr>
        <w:spacing w:after="0" w:line="240" w:lineRule="auto"/>
        <w:rPr>
          <w:rFonts w:eastAsia="Times New Roman"/>
        </w:rPr>
      </w:pPr>
      <w:r>
        <w:rPr>
          <w:rFonts w:eastAsia="Times New Roman"/>
        </w:rPr>
        <w:t>Y</w:t>
      </w:r>
      <w:r w:rsidRPr="00C30F00">
        <w:rPr>
          <w:rFonts w:eastAsia="Times New Roman"/>
        </w:rPr>
        <w:t xml:space="preserve">ou've been vomiting or having diarrhea for more than 6 hours </w:t>
      </w:r>
    </w:p>
    <w:p w14:paraId="2BAE04A2" w14:textId="77777777" w:rsidR="00964691" w:rsidRPr="00C30F00" w:rsidRDefault="00964691" w:rsidP="00964691">
      <w:pPr>
        <w:pStyle w:val="ListParagraph"/>
        <w:numPr>
          <w:ilvl w:val="0"/>
          <w:numId w:val="20"/>
        </w:numPr>
        <w:spacing w:after="0" w:line="240" w:lineRule="auto"/>
        <w:rPr>
          <w:rFonts w:eastAsia="Times New Roman"/>
        </w:rPr>
      </w:pPr>
      <w:r>
        <w:rPr>
          <w:rFonts w:eastAsia="Times New Roman"/>
        </w:rPr>
        <w:t>Y</w:t>
      </w:r>
      <w:r w:rsidRPr="00C30F00">
        <w:rPr>
          <w:rFonts w:eastAsia="Times New Roman"/>
        </w:rPr>
        <w:t xml:space="preserve">ou have moderate to large amounts of ketones in your urine </w:t>
      </w:r>
    </w:p>
    <w:p w14:paraId="4DF4931E" w14:textId="77777777" w:rsidR="00964691" w:rsidRPr="00C30F00" w:rsidRDefault="00964691" w:rsidP="00964691">
      <w:pPr>
        <w:pStyle w:val="ListParagraph"/>
        <w:numPr>
          <w:ilvl w:val="0"/>
          <w:numId w:val="20"/>
        </w:numPr>
        <w:spacing w:after="0" w:line="240" w:lineRule="auto"/>
        <w:rPr>
          <w:rFonts w:eastAsia="Times New Roman"/>
        </w:rPr>
      </w:pPr>
      <w:r>
        <w:rPr>
          <w:rFonts w:eastAsia="Times New Roman"/>
        </w:rPr>
        <w:t>Y</w:t>
      </w:r>
      <w:r w:rsidRPr="00C30F00">
        <w:rPr>
          <w:rFonts w:eastAsia="Times New Roman"/>
        </w:rPr>
        <w:t xml:space="preserve">our glucose levels are higher than 240 even though you've taken the extra insulin your sick-day plan calls for </w:t>
      </w:r>
    </w:p>
    <w:p w14:paraId="3ABCBEB0" w14:textId="77777777" w:rsidR="00964691" w:rsidRPr="00C30F00" w:rsidRDefault="00964691" w:rsidP="00964691">
      <w:pPr>
        <w:pStyle w:val="ListParagraph"/>
        <w:numPr>
          <w:ilvl w:val="0"/>
          <w:numId w:val="20"/>
        </w:numPr>
        <w:spacing w:after="0" w:line="240" w:lineRule="auto"/>
        <w:rPr>
          <w:rFonts w:eastAsia="Times New Roman"/>
        </w:rPr>
      </w:pPr>
      <w:r>
        <w:rPr>
          <w:rFonts w:eastAsia="Times New Roman"/>
        </w:rPr>
        <w:t>Y</w:t>
      </w:r>
      <w:r w:rsidRPr="00C30F00">
        <w:rPr>
          <w:rFonts w:eastAsia="Times New Roman"/>
        </w:rPr>
        <w:t xml:space="preserve">ou take pills for your diabetes and your blood glucose level climbs to more than 240 before meals and stays there for more than 24 hours </w:t>
      </w:r>
    </w:p>
    <w:p w14:paraId="75EC4924" w14:textId="77777777" w:rsidR="00964691" w:rsidRPr="00C30F00" w:rsidRDefault="00964691" w:rsidP="00964691">
      <w:pPr>
        <w:pStyle w:val="ListParagraph"/>
        <w:numPr>
          <w:ilvl w:val="0"/>
          <w:numId w:val="20"/>
        </w:numPr>
        <w:spacing w:after="0" w:line="240" w:lineRule="auto"/>
        <w:rPr>
          <w:rFonts w:eastAsia="Times New Roman"/>
        </w:rPr>
      </w:pPr>
      <w:r>
        <w:rPr>
          <w:rFonts w:eastAsia="Times New Roman"/>
        </w:rPr>
        <w:t>Y</w:t>
      </w:r>
      <w:r w:rsidRPr="00C30F00">
        <w:rPr>
          <w:rFonts w:eastAsia="Times New Roman"/>
        </w:rPr>
        <w:t xml:space="preserve">ou have symptoms that might signal ketoacidosis or dehydration or some other serious condition (for example, your chest hurts, you are having trouble breathing, your breath smells fruity, or your lips or tongue are dry and cracked) </w:t>
      </w:r>
    </w:p>
    <w:p w14:paraId="04BED6CE" w14:textId="77777777" w:rsidR="00964691" w:rsidRDefault="00964691" w:rsidP="00964691">
      <w:pPr>
        <w:pStyle w:val="ListParagraph"/>
        <w:numPr>
          <w:ilvl w:val="0"/>
          <w:numId w:val="20"/>
        </w:numPr>
        <w:spacing w:after="0" w:line="240" w:lineRule="auto"/>
        <w:rPr>
          <w:rFonts w:eastAsia="Times New Roman"/>
        </w:rPr>
      </w:pPr>
      <w:r>
        <w:rPr>
          <w:rFonts w:eastAsia="Times New Roman"/>
        </w:rPr>
        <w:t>Y</w:t>
      </w:r>
      <w:r w:rsidRPr="00C30F00">
        <w:rPr>
          <w:rFonts w:eastAsia="Times New Roman"/>
        </w:rPr>
        <w:t xml:space="preserve">ou aren't certain what to do to take care of yourself </w:t>
      </w:r>
    </w:p>
    <w:p w14:paraId="28433F88" w14:textId="77777777" w:rsidR="00964691" w:rsidRDefault="00964691" w:rsidP="00964691">
      <w:pPr>
        <w:rPr>
          <w:rFonts w:eastAsia="Times New Roman"/>
        </w:rPr>
      </w:pPr>
    </w:p>
    <w:p w14:paraId="36E8FBB4" w14:textId="77777777" w:rsidR="00964691" w:rsidRPr="00C5521D" w:rsidRDefault="00964691" w:rsidP="00964691">
      <w:pPr>
        <w:rPr>
          <w:rFonts w:eastAsia="Times New Roman"/>
        </w:rPr>
      </w:pPr>
      <w:r>
        <w:rPr>
          <w:rFonts w:eastAsia="Times New Roman"/>
        </w:rPr>
        <w:t>As soon as you become sick, start keeping a written record of the following:</w:t>
      </w:r>
    </w:p>
    <w:p w14:paraId="230D042E" w14:textId="77777777" w:rsidR="00964691" w:rsidRDefault="00964691" w:rsidP="00964691">
      <w:pPr>
        <w:pStyle w:val="ListParagraph"/>
        <w:numPr>
          <w:ilvl w:val="0"/>
          <w:numId w:val="21"/>
        </w:numPr>
        <w:spacing w:after="0" w:line="240" w:lineRule="auto"/>
        <w:rPr>
          <w:rFonts w:eastAsia="Times New Roman"/>
        </w:rPr>
      </w:pPr>
      <w:r>
        <w:rPr>
          <w:rFonts w:eastAsia="Times New Roman"/>
        </w:rPr>
        <w:t>Medications taken – when and how much</w:t>
      </w:r>
    </w:p>
    <w:p w14:paraId="45661FBE" w14:textId="77777777" w:rsidR="00964691" w:rsidRDefault="00964691" w:rsidP="00964691">
      <w:pPr>
        <w:pStyle w:val="ListParagraph"/>
        <w:numPr>
          <w:ilvl w:val="0"/>
          <w:numId w:val="21"/>
        </w:numPr>
        <w:spacing w:after="0" w:line="240" w:lineRule="auto"/>
        <w:rPr>
          <w:rFonts w:eastAsia="Times New Roman"/>
        </w:rPr>
      </w:pPr>
      <w:r>
        <w:rPr>
          <w:rFonts w:eastAsia="Times New Roman"/>
        </w:rPr>
        <w:t>Whether you can eat and keep food down</w:t>
      </w:r>
    </w:p>
    <w:p w14:paraId="79DC9D5A" w14:textId="77777777" w:rsidR="00964691" w:rsidRDefault="00964691" w:rsidP="00964691">
      <w:pPr>
        <w:pStyle w:val="ListParagraph"/>
        <w:numPr>
          <w:ilvl w:val="0"/>
          <w:numId w:val="21"/>
        </w:numPr>
        <w:spacing w:after="0" w:line="240" w:lineRule="auto"/>
        <w:rPr>
          <w:rFonts w:eastAsia="Times New Roman"/>
        </w:rPr>
      </w:pPr>
      <w:r>
        <w:rPr>
          <w:rFonts w:eastAsia="Times New Roman"/>
        </w:rPr>
        <w:t>Weight lost</w:t>
      </w:r>
    </w:p>
    <w:p w14:paraId="1F8D8407" w14:textId="77777777" w:rsidR="00964691" w:rsidRDefault="00964691" w:rsidP="00964691">
      <w:pPr>
        <w:pStyle w:val="ListParagraph"/>
        <w:numPr>
          <w:ilvl w:val="0"/>
          <w:numId w:val="21"/>
        </w:numPr>
        <w:spacing w:after="0" w:line="240" w:lineRule="auto"/>
        <w:rPr>
          <w:rFonts w:eastAsia="Times New Roman"/>
        </w:rPr>
      </w:pPr>
      <w:r>
        <w:rPr>
          <w:rFonts w:eastAsia="Times New Roman"/>
        </w:rPr>
        <w:t>Temperature</w:t>
      </w:r>
    </w:p>
    <w:p w14:paraId="130EBD9D" w14:textId="77777777" w:rsidR="00964691" w:rsidRDefault="00964691" w:rsidP="00964691">
      <w:pPr>
        <w:pStyle w:val="ListParagraph"/>
        <w:numPr>
          <w:ilvl w:val="0"/>
          <w:numId w:val="21"/>
        </w:numPr>
        <w:spacing w:after="0" w:line="240" w:lineRule="auto"/>
        <w:rPr>
          <w:rFonts w:eastAsia="Times New Roman"/>
        </w:rPr>
      </w:pPr>
      <w:r>
        <w:rPr>
          <w:rFonts w:eastAsia="Times New Roman"/>
        </w:rPr>
        <w:t>Blood glucose levels</w:t>
      </w:r>
    </w:p>
    <w:p w14:paraId="378CE4EF" w14:textId="77777777" w:rsidR="00964691" w:rsidRDefault="00964691" w:rsidP="00964691">
      <w:pPr>
        <w:pStyle w:val="ListParagraph"/>
        <w:numPr>
          <w:ilvl w:val="1"/>
          <w:numId w:val="21"/>
        </w:numPr>
        <w:spacing w:after="0" w:line="240" w:lineRule="auto"/>
        <w:rPr>
          <w:rFonts w:eastAsia="Times New Roman"/>
        </w:rPr>
      </w:pPr>
      <w:r>
        <w:rPr>
          <w:rFonts w:eastAsia="Times New Roman"/>
        </w:rPr>
        <w:t>People with type 1 diabetes may need to test every four hours</w:t>
      </w:r>
    </w:p>
    <w:p w14:paraId="333787CE" w14:textId="77777777" w:rsidR="00964691" w:rsidRDefault="00964691" w:rsidP="00964691">
      <w:pPr>
        <w:pStyle w:val="ListParagraph"/>
        <w:numPr>
          <w:ilvl w:val="1"/>
          <w:numId w:val="21"/>
        </w:numPr>
        <w:spacing w:after="0" w:line="240" w:lineRule="auto"/>
        <w:rPr>
          <w:rFonts w:eastAsia="Times New Roman"/>
        </w:rPr>
      </w:pPr>
      <w:r>
        <w:rPr>
          <w:rFonts w:eastAsia="Times New Roman"/>
        </w:rPr>
        <w:t>People with type 2 diabetes may need to test four times a day</w:t>
      </w:r>
    </w:p>
    <w:p w14:paraId="7461C1A6" w14:textId="77777777" w:rsidR="00964691" w:rsidRDefault="00964691" w:rsidP="00964691">
      <w:pPr>
        <w:pStyle w:val="ListParagraph"/>
        <w:numPr>
          <w:ilvl w:val="0"/>
          <w:numId w:val="21"/>
        </w:numPr>
        <w:spacing w:after="0" w:line="240" w:lineRule="auto"/>
        <w:rPr>
          <w:rFonts w:eastAsia="Times New Roman"/>
        </w:rPr>
      </w:pPr>
      <w:r>
        <w:rPr>
          <w:rFonts w:eastAsia="Times New Roman"/>
        </w:rPr>
        <w:lastRenderedPageBreak/>
        <w:t>Urine ketones</w:t>
      </w:r>
    </w:p>
    <w:p w14:paraId="654EF902" w14:textId="77777777" w:rsidR="00964691" w:rsidRDefault="00964691" w:rsidP="00964691">
      <w:pPr>
        <w:pStyle w:val="ListParagraph"/>
        <w:numPr>
          <w:ilvl w:val="1"/>
          <w:numId w:val="21"/>
        </w:numPr>
        <w:spacing w:after="0" w:line="240" w:lineRule="auto"/>
        <w:rPr>
          <w:rFonts w:eastAsia="Times New Roman"/>
        </w:rPr>
      </w:pPr>
      <w:r>
        <w:rPr>
          <w:rFonts w:eastAsia="Times New Roman"/>
        </w:rPr>
        <w:t>People with type 1 diabetes may need to test every four hours</w:t>
      </w:r>
    </w:p>
    <w:p w14:paraId="21B3BDBC" w14:textId="77777777" w:rsidR="00964691" w:rsidRDefault="00964691" w:rsidP="00964691">
      <w:pPr>
        <w:pStyle w:val="ListParagraph"/>
        <w:numPr>
          <w:ilvl w:val="1"/>
          <w:numId w:val="21"/>
        </w:numPr>
        <w:spacing w:after="0" w:line="240" w:lineRule="auto"/>
        <w:rPr>
          <w:rFonts w:eastAsia="Times New Roman"/>
        </w:rPr>
      </w:pPr>
      <w:r>
        <w:rPr>
          <w:rFonts w:eastAsia="Times New Roman"/>
        </w:rPr>
        <w:t>People with type 2 diabetes may only need to test if blood glucose is higher than 300</w:t>
      </w:r>
    </w:p>
    <w:p w14:paraId="0782A061" w14:textId="77777777" w:rsidR="00964691" w:rsidRDefault="00964691" w:rsidP="00964691">
      <w:pPr>
        <w:ind w:left="720"/>
        <w:rPr>
          <w:rFonts w:eastAsia="Times New Roman"/>
        </w:rPr>
      </w:pPr>
    </w:p>
    <w:p w14:paraId="394F5CDD" w14:textId="77777777" w:rsidR="00964691" w:rsidRDefault="00964691" w:rsidP="00964691">
      <w:pPr>
        <w:rPr>
          <w:rFonts w:eastAsia="Times New Roman"/>
        </w:rPr>
      </w:pPr>
      <w:r>
        <w:rPr>
          <w:rFonts w:eastAsia="Times New Roman"/>
        </w:rPr>
        <w:t>Continue taking diabetes medications when you are sick, even if you are throwing up. To treat higher blood glucose levels, people with type 1 diabetes may need to take extra insulin. It may be sufficient for people with type 2 diabetes to continue to take their pills, or they may need to use insulin for a short time. If you want to take extra medications for sickness, tell the pharmacist you have diabetes and ask for recommendations and how the medications might affect your blood glucose levels.</w:t>
      </w:r>
    </w:p>
    <w:p w14:paraId="34AA69E5" w14:textId="77777777" w:rsidR="00964691" w:rsidRDefault="00964691" w:rsidP="00964691">
      <w:pPr>
        <w:rPr>
          <w:rFonts w:eastAsia="Times New Roman"/>
        </w:rPr>
      </w:pPr>
    </w:p>
    <w:p w14:paraId="08AD4758" w14:textId="77777777" w:rsidR="00964691" w:rsidRDefault="00964691" w:rsidP="00964691">
      <w:pPr>
        <w:rPr>
          <w:rFonts w:eastAsia="Times New Roman"/>
        </w:rPr>
      </w:pPr>
      <w:r>
        <w:rPr>
          <w:rFonts w:eastAsia="Times New Roman"/>
        </w:rPr>
        <w:t>Your sick day plan also needs to include foods to eat if you are not able to eat your normal meals. Prepare by stocking some foods that are easier to digest (e.g., regular gelatin, crackers, soups, applesauce, and beverages that contain carbohydrates). The ADA suggests aiming for 50 grams of carbohydrate every three to four hours. Make sure to drink plenty of liquids with no calories also.</w:t>
      </w:r>
    </w:p>
    <w:p w14:paraId="7A96A394" w14:textId="77777777" w:rsidR="00964691" w:rsidRDefault="00964691" w:rsidP="00964691">
      <w:pPr>
        <w:rPr>
          <w:rFonts w:eastAsia="Times New Roman"/>
        </w:rPr>
      </w:pPr>
    </w:p>
    <w:p w14:paraId="000E4FD8" w14:textId="77777777" w:rsidR="00964691" w:rsidRDefault="00D920A5" w:rsidP="00964691">
      <w:pPr>
        <w:rPr>
          <w:rFonts w:eastAsia="Times New Roman"/>
          <w:b/>
        </w:rPr>
      </w:pPr>
      <w:r>
        <w:rPr>
          <w:noProof/>
        </w:rPr>
        <w:pict w14:anchorId="02FEFA6D">
          <v:group id="Group 5" o:spid="_x0000_s1045" style="position:absolute;margin-left:313.5pt;margin-top:11.7pt;width:149.15pt;height:161pt;z-index:-1" coordsize="18942,20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">
            <v:shape id="Picture 2" o:spid="_x0000_s1046" type="#_x0000_t75" alt="cid:1ED2A846-E6BE-49F3-B547-B745505FD511" style="position:absolute;left:1079;width:17863;height:182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kwzDAAAA2gAAAA8AAABkcnMvZG93bnJldi54bWxEj9FqwkAURN8F/2G5gi9SN2otJbqKCmIR&#10;+tCYD7hkb7PR7N2YXTX9+26h4OMwM2eY5bqztbhT6yvHCibjBARx4XTFpYL8tH95B+EDssbaMSn4&#10;IQ/rVb+3xFS7B3/RPQuliBD2KSowITSplL4wZNGPXUMcvW/XWgxRtqXULT4i3NZymiRv0mLFccFg&#10;QztDxSW7WQV0LGw5+zzm2evoMLrifHtrzkap4aDbLEAE6sIz/N/+0Aqm8Hcl3g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9eTDMMAAADaAAAADwAAAAAAAAAAAAAAAACf&#10;AgAAZHJzL2Rvd25yZXYueG1sUEsFBgAAAAAEAAQA9wAAAI8DAAAAAA==&#10;">
              <v:imagedata r:id="rId24" o:title="1ED2A846-E6BE-49F3-B547-B745505FD511" cropleft="15729f"/>
              <v:path arrowok="t"/>
            </v:shape>
            <v:shape id="_x0000_s1047" type="#_x0000_t202" style="position:absolute;top:17780;width:18923;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0E073C53" w14:textId="77777777" w:rsidR="00964691" w:rsidRPr="00AE30E7" w:rsidRDefault="00964691" w:rsidP="00964691">
                    <w:pPr>
                      <w:rPr>
                        <w:rFonts w:ascii="Calibri" w:eastAsia="Times New Roman" w:hAnsi="Calibri"/>
                        <w:color w:val="000000"/>
                        <w:sz w:val="18"/>
                        <w:szCs w:val="21"/>
                      </w:rPr>
                    </w:pPr>
                    <w:r w:rsidRPr="00AE30E7">
                      <w:rPr>
                        <w:rFonts w:ascii="Calibri" w:eastAsia="Times New Roman" w:hAnsi="Calibri"/>
                        <w:color w:val="000000"/>
                        <w:sz w:val="18"/>
                        <w:szCs w:val="21"/>
                      </w:rPr>
                      <w:t>© Zdenka Darula | Dreamstime.com</w:t>
                    </w:r>
                  </w:p>
                  <w:p w14:paraId="46A1E9C9" w14:textId="77777777" w:rsidR="00964691" w:rsidRDefault="00964691" w:rsidP="00964691"/>
                </w:txbxContent>
              </v:textbox>
            </v:shape>
            <w10:wrap type="square"/>
          </v:group>
        </w:pict>
      </w:r>
      <w:r w:rsidR="00964691">
        <w:rPr>
          <w:rFonts w:eastAsia="Times New Roman"/>
          <w:b/>
        </w:rPr>
        <w:t>Take Care of Your Skin</w:t>
      </w:r>
    </w:p>
    <w:p w14:paraId="4019B450" w14:textId="77777777" w:rsidR="00964691" w:rsidRPr="0054469B" w:rsidRDefault="00964691" w:rsidP="00964691">
      <w:pPr>
        <w:rPr>
          <w:rFonts w:eastAsia="Times New Roman"/>
        </w:rPr>
      </w:pPr>
      <w:r>
        <w:rPr>
          <w:rFonts w:eastAsia="Times New Roman"/>
        </w:rPr>
        <w:t>While general recommendations for cold weather are to wear layers and to cover your head and hands when outside, people with diabetes need to take extra steps to care for their bodies. Winter weather and high blood glucose contribute to dry skin, which may lead to cracks, especially on the feet. Eat healthy and drink plenty of water. Keep your skin clean, dry, and moisturized. Avoid soaking skin in water or other fluids. Wear warm socks that fit and comfortable shoes (check for foreign objects that might damage your feet before putting them on). Check your feet regularly and report potential problems to your doctor. You may see your feet better if you use a mirror.</w:t>
      </w:r>
    </w:p>
    <w:p w14:paraId="3527264C" w14:textId="77777777" w:rsidR="00964691" w:rsidRDefault="00964691" w:rsidP="00964691">
      <w:pPr>
        <w:spacing w:line="252" w:lineRule="auto"/>
      </w:pPr>
    </w:p>
    <w:p w14:paraId="39F512CB" w14:textId="77777777" w:rsidR="00964691" w:rsidRDefault="00964691" w:rsidP="00964691">
      <w:pPr>
        <w:spacing w:line="252" w:lineRule="auto"/>
      </w:pPr>
      <w:r>
        <w:t>Protect your skin from extreme temperatures. High blood glucose damages nerves and the circulation. People with diabetes may not feel how hot something is and burn themselves. Avoid most heating pads, hot water bottles, and electric blankets. Some heating pads have been designed for people with diabetes that maintain a constant, safe temperature. When showering, use your elbow to check the water temperature.</w:t>
      </w:r>
    </w:p>
    <w:p w14:paraId="09DEBFC7" w14:textId="77777777" w:rsidR="0055446E" w:rsidRDefault="0055446E" w:rsidP="00964691">
      <w:pPr>
        <w:spacing w:line="252" w:lineRule="auto"/>
        <w:rPr>
          <w:b/>
        </w:rPr>
      </w:pPr>
    </w:p>
    <w:p w14:paraId="416FFA74" w14:textId="77777777" w:rsidR="00964691" w:rsidRDefault="00964691" w:rsidP="00964691">
      <w:pPr>
        <w:spacing w:line="252" w:lineRule="auto"/>
        <w:rPr>
          <w:b/>
        </w:rPr>
      </w:pPr>
      <w:r>
        <w:rPr>
          <w:b/>
        </w:rPr>
        <w:t>Be Aware of Depression</w:t>
      </w:r>
    </w:p>
    <w:p w14:paraId="7FE800B7" w14:textId="77777777" w:rsidR="00964691" w:rsidRPr="00CE28AC" w:rsidRDefault="00964691" w:rsidP="00964691">
      <w:pPr>
        <w:spacing w:line="252" w:lineRule="auto"/>
      </w:pPr>
      <w:r>
        <w:t xml:space="preserve">Shorter winter days and the stress of the holidays may lower your spirits. Eating healthy, being physically active, and doing things with others may help your mental health, but some people do these things and still struggle with depression. Talk with your health care provider if you are experiencing </w:t>
      </w:r>
      <w:r w:rsidRPr="00CE28AC">
        <w:t>these symptoms:</w:t>
      </w:r>
    </w:p>
    <w:p w14:paraId="02705EC0" w14:textId="77777777" w:rsidR="00964691" w:rsidRPr="00CE28AC" w:rsidRDefault="00964691" w:rsidP="00964691">
      <w:pPr>
        <w:pStyle w:val="ListParagraph"/>
        <w:numPr>
          <w:ilvl w:val="0"/>
          <w:numId w:val="22"/>
        </w:numPr>
        <w:autoSpaceDE w:val="0"/>
        <w:autoSpaceDN w:val="0"/>
        <w:adjustRightInd w:val="0"/>
        <w:spacing w:after="0" w:line="240" w:lineRule="auto"/>
        <w:rPr>
          <w:rFonts w:cs="TimesNewRomanPSMT"/>
        </w:rPr>
      </w:pPr>
      <w:r w:rsidRPr="00CE28AC">
        <w:rPr>
          <w:rFonts w:cs="TimesNewRomanPSMT"/>
        </w:rPr>
        <w:t>Persistent sad, anxious, or "empty" mood</w:t>
      </w:r>
    </w:p>
    <w:p w14:paraId="2BEF9F61" w14:textId="77777777" w:rsidR="00964691" w:rsidRPr="00CE28AC" w:rsidRDefault="00964691" w:rsidP="00964691">
      <w:pPr>
        <w:pStyle w:val="ListParagraph"/>
        <w:numPr>
          <w:ilvl w:val="0"/>
          <w:numId w:val="22"/>
        </w:numPr>
        <w:autoSpaceDE w:val="0"/>
        <w:autoSpaceDN w:val="0"/>
        <w:adjustRightInd w:val="0"/>
        <w:spacing w:after="0" w:line="240" w:lineRule="auto"/>
        <w:rPr>
          <w:rFonts w:cs="TimesNewRomanPSMT"/>
        </w:rPr>
      </w:pPr>
      <w:r w:rsidRPr="00CE28AC">
        <w:rPr>
          <w:rFonts w:cs="TimesNewRomanPSMT"/>
        </w:rPr>
        <w:t>Feelings of hopelessness or pessimism</w:t>
      </w:r>
    </w:p>
    <w:p w14:paraId="22C2057D" w14:textId="77777777" w:rsidR="00964691" w:rsidRPr="00CE28AC" w:rsidRDefault="00964691" w:rsidP="00964691">
      <w:pPr>
        <w:pStyle w:val="ListParagraph"/>
        <w:numPr>
          <w:ilvl w:val="0"/>
          <w:numId w:val="22"/>
        </w:numPr>
        <w:autoSpaceDE w:val="0"/>
        <w:autoSpaceDN w:val="0"/>
        <w:adjustRightInd w:val="0"/>
        <w:spacing w:after="0" w:line="240" w:lineRule="auto"/>
        <w:rPr>
          <w:rFonts w:cs="TimesNewRomanPSMT"/>
        </w:rPr>
      </w:pPr>
      <w:r w:rsidRPr="00CE28AC">
        <w:rPr>
          <w:rFonts w:cs="TimesNewRomanPSMT"/>
        </w:rPr>
        <w:t>Feelings of guilt, worthlessness, helplessness</w:t>
      </w:r>
    </w:p>
    <w:p w14:paraId="08594E33" w14:textId="77777777" w:rsidR="00964691" w:rsidRPr="00CE28AC" w:rsidRDefault="00964691" w:rsidP="00964691">
      <w:pPr>
        <w:pStyle w:val="ListParagraph"/>
        <w:numPr>
          <w:ilvl w:val="0"/>
          <w:numId w:val="22"/>
        </w:numPr>
        <w:autoSpaceDE w:val="0"/>
        <w:autoSpaceDN w:val="0"/>
        <w:adjustRightInd w:val="0"/>
        <w:spacing w:after="0" w:line="240" w:lineRule="auto"/>
        <w:rPr>
          <w:rFonts w:cs="TimesNewRomanPSMT"/>
        </w:rPr>
      </w:pPr>
      <w:r w:rsidRPr="00CE28AC">
        <w:rPr>
          <w:rFonts w:cs="TimesNewRomanPSMT"/>
        </w:rPr>
        <w:t>Loss of interest or pleasure in hobbies and activities that were once enjoyed,</w:t>
      </w:r>
      <w:r>
        <w:rPr>
          <w:rFonts w:cs="TimesNewRomanPSMT"/>
        </w:rPr>
        <w:t xml:space="preserve"> </w:t>
      </w:r>
      <w:r w:rsidRPr="00CE28AC">
        <w:rPr>
          <w:rFonts w:cs="TimesNewRomanPSMT"/>
        </w:rPr>
        <w:t>including sex</w:t>
      </w:r>
    </w:p>
    <w:p w14:paraId="6519C06F" w14:textId="77777777" w:rsidR="00964691" w:rsidRPr="00CE28AC" w:rsidRDefault="00964691" w:rsidP="00964691">
      <w:pPr>
        <w:pStyle w:val="ListParagraph"/>
        <w:numPr>
          <w:ilvl w:val="0"/>
          <w:numId w:val="22"/>
        </w:numPr>
        <w:autoSpaceDE w:val="0"/>
        <w:autoSpaceDN w:val="0"/>
        <w:adjustRightInd w:val="0"/>
        <w:spacing w:after="0" w:line="240" w:lineRule="auto"/>
        <w:rPr>
          <w:rFonts w:cs="TimesNewRomanPSMT"/>
        </w:rPr>
      </w:pPr>
      <w:r w:rsidRPr="00CE28AC">
        <w:rPr>
          <w:rFonts w:cs="TimesNewRomanPSMT"/>
        </w:rPr>
        <w:t>Decreased energy, fatigue, being "slowed down"</w:t>
      </w:r>
    </w:p>
    <w:p w14:paraId="27F84E39" w14:textId="77777777" w:rsidR="00964691" w:rsidRPr="00CE28AC" w:rsidRDefault="00964691" w:rsidP="00964691">
      <w:pPr>
        <w:pStyle w:val="ListParagraph"/>
        <w:numPr>
          <w:ilvl w:val="0"/>
          <w:numId w:val="22"/>
        </w:numPr>
        <w:autoSpaceDE w:val="0"/>
        <w:autoSpaceDN w:val="0"/>
        <w:adjustRightInd w:val="0"/>
        <w:spacing w:after="0" w:line="240" w:lineRule="auto"/>
        <w:rPr>
          <w:rFonts w:cs="TimesNewRomanPSMT"/>
        </w:rPr>
      </w:pPr>
      <w:r w:rsidRPr="00CE28AC">
        <w:rPr>
          <w:rFonts w:cs="TimesNewRomanPSMT"/>
        </w:rPr>
        <w:lastRenderedPageBreak/>
        <w:t>Difficulty concentrating, remembering, making decisions</w:t>
      </w:r>
    </w:p>
    <w:p w14:paraId="7BDDA9C2" w14:textId="77777777" w:rsidR="00964691" w:rsidRPr="00CE28AC" w:rsidRDefault="00964691" w:rsidP="00964691">
      <w:pPr>
        <w:pStyle w:val="ListParagraph"/>
        <w:numPr>
          <w:ilvl w:val="0"/>
          <w:numId w:val="22"/>
        </w:numPr>
        <w:autoSpaceDE w:val="0"/>
        <w:autoSpaceDN w:val="0"/>
        <w:adjustRightInd w:val="0"/>
        <w:spacing w:after="0" w:line="240" w:lineRule="auto"/>
        <w:rPr>
          <w:rFonts w:cs="TimesNewRomanPSMT"/>
        </w:rPr>
      </w:pPr>
      <w:r w:rsidRPr="00CE28AC">
        <w:rPr>
          <w:rFonts w:cs="TimesNewRomanPSMT"/>
        </w:rPr>
        <w:t>Insomnia, early-morning awakening, or oversleeping</w:t>
      </w:r>
    </w:p>
    <w:p w14:paraId="01C67B81" w14:textId="77777777" w:rsidR="00964691" w:rsidRPr="00CE28AC" w:rsidRDefault="00964691" w:rsidP="00964691">
      <w:pPr>
        <w:pStyle w:val="ListParagraph"/>
        <w:numPr>
          <w:ilvl w:val="0"/>
          <w:numId w:val="22"/>
        </w:numPr>
        <w:autoSpaceDE w:val="0"/>
        <w:autoSpaceDN w:val="0"/>
        <w:adjustRightInd w:val="0"/>
        <w:spacing w:after="0" w:line="240" w:lineRule="auto"/>
        <w:rPr>
          <w:rFonts w:cs="TimesNewRomanPSMT"/>
        </w:rPr>
      </w:pPr>
      <w:r w:rsidRPr="00CE28AC">
        <w:rPr>
          <w:rFonts w:cs="TimesNewRomanPSMT"/>
        </w:rPr>
        <w:t>Appetite and/or weight changes</w:t>
      </w:r>
    </w:p>
    <w:p w14:paraId="367CB970" w14:textId="77777777" w:rsidR="00964691" w:rsidRPr="00CE28AC" w:rsidRDefault="00964691" w:rsidP="00964691">
      <w:pPr>
        <w:pStyle w:val="ListParagraph"/>
        <w:numPr>
          <w:ilvl w:val="0"/>
          <w:numId w:val="22"/>
        </w:numPr>
        <w:autoSpaceDE w:val="0"/>
        <w:autoSpaceDN w:val="0"/>
        <w:adjustRightInd w:val="0"/>
        <w:spacing w:after="0" w:line="240" w:lineRule="auto"/>
        <w:rPr>
          <w:rFonts w:cs="TimesNewRomanPSMT"/>
        </w:rPr>
      </w:pPr>
      <w:r w:rsidRPr="00CE28AC">
        <w:rPr>
          <w:rFonts w:cs="TimesNewRomanPSMT"/>
        </w:rPr>
        <w:t>Thoughts of death or suicide, or suicide attempts</w:t>
      </w:r>
    </w:p>
    <w:p w14:paraId="69E2D2A8" w14:textId="77777777" w:rsidR="00964691" w:rsidRPr="00CE28AC" w:rsidRDefault="00964691" w:rsidP="00964691">
      <w:pPr>
        <w:pStyle w:val="ListParagraph"/>
        <w:numPr>
          <w:ilvl w:val="0"/>
          <w:numId w:val="22"/>
        </w:numPr>
        <w:spacing w:after="160" w:line="252" w:lineRule="auto"/>
      </w:pPr>
      <w:r w:rsidRPr="00CE28AC">
        <w:rPr>
          <w:rFonts w:cs="TimesNewRomanPSMT"/>
        </w:rPr>
        <w:t>Restlessness, irritability</w:t>
      </w:r>
    </w:p>
    <w:p w14:paraId="3DB86720" w14:textId="77777777" w:rsidR="00964691" w:rsidRDefault="00964691" w:rsidP="00964691">
      <w:pPr>
        <w:spacing w:line="252" w:lineRule="auto"/>
        <w:rPr>
          <w:b/>
        </w:rPr>
      </w:pPr>
      <w:r>
        <w:rPr>
          <w:b/>
        </w:rPr>
        <w:t>Keep Testing Supplies and Medications at the Right Temperature</w:t>
      </w:r>
    </w:p>
    <w:p w14:paraId="66590646" w14:textId="77777777" w:rsidR="00964691" w:rsidRDefault="00964691" w:rsidP="00964691">
      <w:pPr>
        <w:spacing w:line="252" w:lineRule="auto"/>
      </w:pPr>
      <w:r>
        <w:t xml:space="preserve">Check your glucometer, test strips, and oral medications for the recommended storage temperature. If you are going out and need to take them with you, keep them close to your body so they stay warm. People who take insulin usually store it in the refrigerator. Keeping insulin between 36 to 46 degrees F maintains its potency longer. </w:t>
      </w:r>
    </w:p>
    <w:p w14:paraId="0052887F" w14:textId="77777777" w:rsidR="00475B71" w:rsidRDefault="00475B71" w:rsidP="00964691">
      <w:pPr>
        <w:spacing w:line="252" w:lineRule="auto"/>
      </w:pPr>
    </w:p>
    <w:p w14:paraId="794B142D" w14:textId="77777777" w:rsidR="00964691" w:rsidRDefault="00964691" w:rsidP="00964691">
      <w:pPr>
        <w:spacing w:line="252" w:lineRule="auto"/>
      </w:pPr>
      <w:r>
        <w:t xml:space="preserve">If you are traveling, keep insulin on your person or in your carry-on bag. Trunks and cargo holds may expose insulin to damaging temperature extremes. If it freezes, it should be discarded, even after thawing. Insulated cooling cases are available to store insulin on the go but may be unnecessary for short trips. Insulin manufacturers say a vial of insulin can be kept at room temperature (less than 86 degrees F) for up to 28 days. If you use an insulin pen, store it at room temperature once it is in use. Check the package insert for storage life, as it varies between insulin pens from one week to one month. </w:t>
      </w:r>
    </w:p>
    <w:p w14:paraId="5051EA59" w14:textId="77777777" w:rsidR="0055446E" w:rsidRDefault="0055446E" w:rsidP="00964691">
      <w:pPr>
        <w:spacing w:line="252" w:lineRule="auto"/>
      </w:pPr>
    </w:p>
    <w:p w14:paraId="7198450D" w14:textId="77777777" w:rsidR="00964691" w:rsidRDefault="00964691" w:rsidP="00964691">
      <w:pPr>
        <w:spacing w:line="252" w:lineRule="auto"/>
      </w:pPr>
      <w:r>
        <w:t>Many people report that insulin injections are more comfortable when the insulin is at room temperature. However, do not place insulin where it is exposed to light or high temperatures. Avoid keeping it next to heat sources, in vehicles, and on windowsills or ledges.</w:t>
      </w:r>
    </w:p>
    <w:p w14:paraId="799DF310" w14:textId="77777777" w:rsidR="0055446E" w:rsidRDefault="0055446E" w:rsidP="00964691">
      <w:pPr>
        <w:spacing w:line="276" w:lineRule="auto"/>
      </w:pPr>
    </w:p>
    <w:p w14:paraId="3B82AA05" w14:textId="77777777" w:rsidR="00964691" w:rsidRDefault="00475B71" w:rsidP="00964691">
      <w:pPr>
        <w:spacing w:line="276" w:lineRule="auto"/>
      </w:pPr>
      <w:r>
        <w:t>Re</w:t>
      </w:r>
      <w:r w:rsidR="000F0291">
        <w:t>s</w:t>
      </w:r>
      <w:r w:rsidR="00964691">
        <w:t>ources:</w:t>
      </w:r>
    </w:p>
    <w:p w14:paraId="1EC14960" w14:textId="77777777" w:rsidR="00964691" w:rsidRDefault="00964691" w:rsidP="00964691">
      <w:pPr>
        <w:spacing w:line="276" w:lineRule="auto"/>
      </w:pPr>
      <w:r>
        <w:t xml:space="preserve">American Diabetes Association. When You’re Sick. June 5, 2015. Available at </w:t>
      </w:r>
      <w:hyperlink r:id="rId25" w:history="1">
        <w:r w:rsidRPr="000A6041">
          <w:rPr>
            <w:rStyle w:val="Hyperlink"/>
          </w:rPr>
          <w:t>http://www.diabetes.org/living-with-diabetes/treatment-and-care/whos-on-your-health-care-team/when-youre-sick.html</w:t>
        </w:r>
      </w:hyperlink>
      <w:r>
        <w:t>, accessed October 6, 2015.</w:t>
      </w:r>
    </w:p>
    <w:p w14:paraId="7828AD41" w14:textId="77777777" w:rsidR="00964691" w:rsidRDefault="00964691" w:rsidP="00964691">
      <w:pPr>
        <w:spacing w:line="276" w:lineRule="auto"/>
      </w:pPr>
      <w:r>
        <w:t xml:space="preserve">Diabetes Forecast. American Diabetes Association. Can Insulin Go Back in the Fridge? November 2012. Available at </w:t>
      </w:r>
      <w:hyperlink r:id="rId26" w:history="1">
        <w:r w:rsidRPr="000A6041">
          <w:rPr>
            <w:rStyle w:val="Hyperlink"/>
          </w:rPr>
          <w:t>http://www.diabetesforecast.org/2012/nov/can-insulin-go-back-in-the-fridge.html</w:t>
        </w:r>
      </w:hyperlink>
      <w:r>
        <w:t>, accessed October 6, 2015.</w:t>
      </w:r>
    </w:p>
    <w:p w14:paraId="4B8B9E75" w14:textId="77777777" w:rsidR="00964691" w:rsidRDefault="00964691" w:rsidP="00964691">
      <w:pPr>
        <w:spacing w:line="276" w:lineRule="auto"/>
      </w:pPr>
      <w:r>
        <w:t xml:space="preserve">dLife. Solutions to Winter Woes. August 2014. Available at </w:t>
      </w:r>
      <w:hyperlink r:id="rId27" w:history="1">
        <w:r w:rsidRPr="000A6041">
          <w:rPr>
            <w:rStyle w:val="Hyperlink"/>
          </w:rPr>
          <w:t>http://www.dlife.com/dlife_media/diabetes_slideshows/solutions-to-winter-woes</w:t>
        </w:r>
      </w:hyperlink>
      <w:r>
        <w:t>, accessed October 6, 2015.</w:t>
      </w:r>
    </w:p>
    <w:p w14:paraId="464AD47B" w14:textId="77777777" w:rsidR="00964691" w:rsidRDefault="00964691" w:rsidP="00964691">
      <w:pPr>
        <w:spacing w:line="276" w:lineRule="auto"/>
      </w:pPr>
      <w:r>
        <w:t xml:space="preserve">Mayo Clinic. Living with diabetes blog. Managing diabetes in the winter: Safety tips. Multivitamin/mineral supplements. March 20, 2014. Available at </w:t>
      </w:r>
      <w:hyperlink r:id="rId28" w:history="1">
        <w:r w:rsidRPr="000A6041">
          <w:rPr>
            <w:rStyle w:val="Hyperlink"/>
          </w:rPr>
          <w:t>http://www.mayoclinic.org/diseases-conditions/diabetes/expert-blog/diabetes-and-winter/bgp-20090037</w:t>
        </w:r>
      </w:hyperlink>
      <w:r>
        <w:t>, accessed October 6, 2015.</w:t>
      </w:r>
    </w:p>
    <w:p w14:paraId="3FC654B1" w14:textId="77777777" w:rsidR="00D12670" w:rsidRDefault="00D12670" w:rsidP="00A26944">
      <w:pPr>
        <w:rPr>
          <w:rFonts w:ascii="Times New Roman" w:hAnsi="Times New Roman"/>
          <w:szCs w:val="24"/>
        </w:rPr>
      </w:pPr>
    </w:p>
    <w:p w14:paraId="36ABD442" w14:textId="77777777" w:rsidR="00D12670" w:rsidRPr="00C2593C" w:rsidRDefault="00D12670" w:rsidP="00D12670">
      <w:pPr>
        <w:jc w:val="center"/>
        <w:rPr>
          <w:rFonts w:ascii="Times New Roman" w:hAnsi="Times New Roman"/>
          <w:sz w:val="32"/>
          <w:szCs w:val="32"/>
        </w:rPr>
      </w:pPr>
      <w:r>
        <w:rPr>
          <w:rFonts w:ascii="Times New Roman" w:hAnsi="Times New Roman"/>
          <w:szCs w:val="24"/>
        </w:rPr>
        <w:br w:type="page"/>
      </w:r>
      <w:r w:rsidRPr="00C2593C">
        <w:rPr>
          <w:rFonts w:ascii="Times New Roman" w:hAnsi="Times New Roman"/>
          <w:b/>
          <w:sz w:val="32"/>
          <w:szCs w:val="32"/>
        </w:rPr>
        <w:lastRenderedPageBreak/>
        <w:t>FDA Implements New Food Safety Regulations</w:t>
      </w:r>
    </w:p>
    <w:p w14:paraId="78FAA62A" w14:textId="77777777" w:rsidR="00D12670" w:rsidRDefault="00D12670" w:rsidP="00D12670"/>
    <w:p w14:paraId="42C59052" w14:textId="77777777" w:rsidR="00D12670" w:rsidRDefault="00D12670" w:rsidP="00D12670">
      <w:pPr>
        <w:jc w:val="center"/>
        <w:rPr>
          <w:rFonts w:ascii="Times New Roman" w:hAnsi="Times New Roman"/>
        </w:rPr>
      </w:pPr>
      <w:r w:rsidRPr="00C2593C">
        <w:rPr>
          <w:rFonts w:ascii="Times New Roman" w:hAnsi="Times New Roman"/>
        </w:rPr>
        <w:t>Nancy Flores</w:t>
      </w:r>
      <w:r>
        <w:rPr>
          <w:rFonts w:ascii="Times New Roman" w:hAnsi="Times New Roman"/>
        </w:rPr>
        <w:t>, PhD</w:t>
      </w:r>
    </w:p>
    <w:p w14:paraId="303E6565" w14:textId="77777777" w:rsidR="00D12670" w:rsidRPr="00C2593C" w:rsidRDefault="00D12670" w:rsidP="00D12670">
      <w:pPr>
        <w:jc w:val="center"/>
        <w:rPr>
          <w:rFonts w:ascii="Times New Roman" w:hAnsi="Times New Roman"/>
        </w:rPr>
      </w:pPr>
      <w:r>
        <w:rPr>
          <w:rFonts w:ascii="Times New Roman" w:hAnsi="Times New Roman"/>
        </w:rPr>
        <w:t>Food Technology Extension Specialist</w:t>
      </w:r>
    </w:p>
    <w:p w14:paraId="64C491BB" w14:textId="77777777" w:rsidR="00D12670" w:rsidRPr="00C2593C" w:rsidRDefault="00D12670" w:rsidP="00D12670">
      <w:pPr>
        <w:rPr>
          <w:rFonts w:ascii="Times New Roman" w:hAnsi="Times New Roman"/>
        </w:rPr>
      </w:pPr>
    </w:p>
    <w:p w14:paraId="64179C0E" w14:textId="77777777" w:rsidR="00D12670" w:rsidRPr="00C2593C" w:rsidRDefault="00D12670" w:rsidP="00D12670">
      <w:pPr>
        <w:rPr>
          <w:rFonts w:ascii="Times New Roman" w:hAnsi="Times New Roman"/>
        </w:rPr>
      </w:pPr>
      <w:r w:rsidRPr="00C2593C">
        <w:rPr>
          <w:rFonts w:ascii="Times New Roman" w:hAnsi="Times New Roman"/>
        </w:rPr>
        <w:t>The FDA Food Safety Modernization Act (FSMA) Preventive Controls for Human Food rule (also known as HAR-PC) is now final, and compliance dates for some businesses begin in September 2016. Compliance dates for food manufacturing or processing businesses are staggered over several years:</w:t>
      </w:r>
    </w:p>
    <w:p w14:paraId="78CABF37" w14:textId="77777777" w:rsidR="00D12670" w:rsidRPr="00C2593C" w:rsidRDefault="00D12670" w:rsidP="00D12670">
      <w:pPr>
        <w:numPr>
          <w:ilvl w:val="0"/>
          <w:numId w:val="24"/>
        </w:numPr>
        <w:rPr>
          <w:rFonts w:ascii="Times New Roman" w:hAnsi="Times New Roman"/>
        </w:rPr>
      </w:pPr>
      <w:r w:rsidRPr="00C2593C">
        <w:rPr>
          <w:rFonts w:ascii="Times New Roman" w:hAnsi="Times New Roman"/>
          <w:b/>
          <w:bCs/>
        </w:rPr>
        <w:t>Very small businesses</w:t>
      </w:r>
      <w:r w:rsidRPr="00C2593C">
        <w:rPr>
          <w:rFonts w:ascii="Times New Roman" w:hAnsi="Times New Roman"/>
        </w:rPr>
        <w:t> (averaging less than $1 million per year (adjusted for inflation) in both annual sales of human food plus the market value of human food manufactured, processed, packed, or held without sale): Three years, except for records to support its status as a very small business (January 1, 2016).  </w:t>
      </w:r>
    </w:p>
    <w:p w14:paraId="1516A408" w14:textId="77777777" w:rsidR="00D12670" w:rsidRPr="00C2593C" w:rsidRDefault="00D12670" w:rsidP="00D12670">
      <w:pPr>
        <w:numPr>
          <w:ilvl w:val="0"/>
          <w:numId w:val="24"/>
        </w:numPr>
        <w:rPr>
          <w:rFonts w:ascii="Times New Roman" w:hAnsi="Times New Roman"/>
        </w:rPr>
      </w:pPr>
      <w:r w:rsidRPr="00C2593C">
        <w:rPr>
          <w:rFonts w:ascii="Times New Roman" w:hAnsi="Times New Roman"/>
          <w:b/>
          <w:bCs/>
        </w:rPr>
        <w:t>Businesses subject to the Pasteurized Milk Ordinance </w:t>
      </w:r>
      <w:r w:rsidRPr="00C2593C">
        <w:rPr>
          <w:rFonts w:ascii="Times New Roman" w:hAnsi="Times New Roman"/>
        </w:rPr>
        <w:t>(compliance dates extended to allow time for changes to the PMO safety standards that incorporate the requirements of this preventive controls rule): Three years</w:t>
      </w:r>
    </w:p>
    <w:p w14:paraId="209F94E9" w14:textId="77777777" w:rsidR="00D12670" w:rsidRPr="00C2593C" w:rsidRDefault="00D12670" w:rsidP="00D12670">
      <w:pPr>
        <w:numPr>
          <w:ilvl w:val="0"/>
          <w:numId w:val="24"/>
        </w:numPr>
        <w:rPr>
          <w:rFonts w:ascii="Times New Roman" w:hAnsi="Times New Roman"/>
        </w:rPr>
      </w:pPr>
      <w:r w:rsidRPr="00C2593C">
        <w:rPr>
          <w:rFonts w:ascii="Times New Roman" w:hAnsi="Times New Roman"/>
          <w:b/>
          <w:bCs/>
        </w:rPr>
        <w:t>Small businesses</w:t>
      </w:r>
      <w:r w:rsidRPr="00C2593C">
        <w:rPr>
          <w:rFonts w:ascii="Times New Roman" w:hAnsi="Times New Roman"/>
        </w:rPr>
        <w:t> (a business with fewer than 500 full-time equivalent employees): Two years</w:t>
      </w:r>
    </w:p>
    <w:p w14:paraId="2520657E" w14:textId="77777777" w:rsidR="00D12670" w:rsidRPr="00C2593C" w:rsidRDefault="00D12670" w:rsidP="00D12670">
      <w:pPr>
        <w:numPr>
          <w:ilvl w:val="0"/>
          <w:numId w:val="24"/>
        </w:numPr>
        <w:rPr>
          <w:rFonts w:ascii="Times New Roman" w:hAnsi="Times New Roman"/>
        </w:rPr>
      </w:pPr>
      <w:r w:rsidRPr="00C2593C">
        <w:rPr>
          <w:rFonts w:ascii="Times New Roman" w:hAnsi="Times New Roman"/>
          <w:b/>
          <w:bCs/>
        </w:rPr>
        <w:t>All other businesses</w:t>
      </w:r>
      <w:r w:rsidRPr="00C2593C">
        <w:rPr>
          <w:rFonts w:ascii="Times New Roman" w:hAnsi="Times New Roman"/>
        </w:rPr>
        <w:t>: One year (September 2016)</w:t>
      </w:r>
    </w:p>
    <w:p w14:paraId="66E26B1D" w14:textId="77777777" w:rsidR="00D12670" w:rsidRPr="00C2593C" w:rsidRDefault="00D12670" w:rsidP="00D12670">
      <w:pPr>
        <w:ind w:left="720"/>
        <w:rPr>
          <w:rFonts w:ascii="Times New Roman" w:hAnsi="Times New Roman"/>
        </w:rPr>
      </w:pPr>
    </w:p>
    <w:p w14:paraId="1734174C" w14:textId="77777777" w:rsidR="00D12670" w:rsidRPr="00C2593C" w:rsidRDefault="00D12670" w:rsidP="00D12670">
      <w:pPr>
        <w:rPr>
          <w:rFonts w:ascii="Times New Roman" w:hAnsi="Times New Roman"/>
          <w:b/>
          <w:bCs/>
        </w:rPr>
      </w:pPr>
      <w:bookmarkStart w:id="1" w:name="Key_Requirements"/>
      <w:r w:rsidRPr="00C2593C">
        <w:rPr>
          <w:rFonts w:ascii="Times New Roman" w:hAnsi="Times New Roman"/>
          <w:b/>
          <w:bCs/>
        </w:rPr>
        <w:t>Key Requirements</w:t>
      </w:r>
      <w:bookmarkEnd w:id="1"/>
      <w:r w:rsidRPr="00C2593C">
        <w:rPr>
          <w:rFonts w:ascii="Times New Roman" w:hAnsi="Times New Roman"/>
          <w:b/>
          <w:bCs/>
        </w:rPr>
        <w:t xml:space="preserve"> of HAR-PC and clarifications:</w:t>
      </w:r>
    </w:p>
    <w:p w14:paraId="446E7755" w14:textId="77777777" w:rsidR="00D12670" w:rsidRPr="00C2593C" w:rsidRDefault="00D12670" w:rsidP="00D12670">
      <w:pPr>
        <w:pStyle w:val="ListParagraph"/>
        <w:numPr>
          <w:ilvl w:val="0"/>
          <w:numId w:val="25"/>
        </w:numPr>
        <w:tabs>
          <w:tab w:val="num" w:pos="720"/>
        </w:tabs>
        <w:spacing w:after="0" w:line="240" w:lineRule="auto"/>
        <w:rPr>
          <w:rFonts w:ascii="Times New Roman" w:hAnsi="Times New Roman"/>
          <w:b/>
          <w:bCs/>
        </w:rPr>
      </w:pPr>
      <w:r w:rsidRPr="00C2593C">
        <w:rPr>
          <w:rFonts w:ascii="Times New Roman" w:hAnsi="Times New Roman"/>
          <w:b/>
          <w:bCs/>
        </w:rPr>
        <w:t>Food processing facilities must establish and implement a food safety system that includes an analysis of hazards and risk-based preventive controls:</w:t>
      </w:r>
    </w:p>
    <w:p w14:paraId="5CE4BE9C" w14:textId="77777777" w:rsidR="00D12670" w:rsidRPr="00C2593C" w:rsidRDefault="00D12670" w:rsidP="00D12670">
      <w:pPr>
        <w:pStyle w:val="ListParagraph"/>
        <w:numPr>
          <w:ilvl w:val="0"/>
          <w:numId w:val="26"/>
        </w:numPr>
        <w:spacing w:after="0" w:line="240" w:lineRule="auto"/>
        <w:rPr>
          <w:rFonts w:ascii="Times New Roman" w:hAnsi="Times New Roman"/>
        </w:rPr>
      </w:pPr>
      <w:r w:rsidRPr="00C2593C">
        <w:rPr>
          <w:rFonts w:ascii="Times New Roman" w:hAnsi="Times New Roman"/>
          <w:b/>
          <w:bCs/>
        </w:rPr>
        <w:t>Hazard analysis</w:t>
      </w:r>
      <w:r w:rsidRPr="00C2593C">
        <w:rPr>
          <w:rFonts w:ascii="Times New Roman" w:hAnsi="Times New Roman"/>
        </w:rPr>
        <w:t xml:space="preserve">: The first step is hazard identification, which must consider known or reasonably foreseeable, intentional or naturally occurring hazards, classified as biological, chemical, and physical hazards that affect the safety of the food. </w:t>
      </w:r>
    </w:p>
    <w:p w14:paraId="4E71527E" w14:textId="77777777" w:rsidR="00D12670" w:rsidRPr="00C2593C" w:rsidRDefault="00D12670" w:rsidP="00D12670">
      <w:pPr>
        <w:pStyle w:val="ListParagraph"/>
        <w:numPr>
          <w:ilvl w:val="0"/>
          <w:numId w:val="26"/>
        </w:numPr>
        <w:spacing w:after="0" w:line="240" w:lineRule="auto"/>
        <w:rPr>
          <w:rFonts w:ascii="Times New Roman" w:hAnsi="Times New Roman"/>
        </w:rPr>
      </w:pPr>
      <w:r w:rsidRPr="00C2593C">
        <w:rPr>
          <w:rFonts w:ascii="Times New Roman" w:hAnsi="Times New Roman"/>
          <w:b/>
          <w:bCs/>
        </w:rPr>
        <w:t>Preventive controls</w:t>
      </w:r>
      <w:r w:rsidRPr="00C2593C">
        <w:rPr>
          <w:rFonts w:ascii="Times New Roman" w:hAnsi="Times New Roman"/>
        </w:rPr>
        <w:t>: A preventive control will be minimize or prevent a hazard. They include process, food allergen, and sanitation controls, as well as supply-chain controls and a recall plan.</w:t>
      </w:r>
    </w:p>
    <w:p w14:paraId="6C769439" w14:textId="77777777" w:rsidR="00D12670" w:rsidRPr="00C2593C" w:rsidRDefault="00D12670" w:rsidP="00D12670">
      <w:pPr>
        <w:pStyle w:val="ListParagraph"/>
        <w:numPr>
          <w:ilvl w:val="0"/>
          <w:numId w:val="26"/>
        </w:numPr>
        <w:spacing w:after="0" w:line="240" w:lineRule="auto"/>
        <w:rPr>
          <w:rFonts w:ascii="Times New Roman" w:hAnsi="Times New Roman"/>
          <w:b/>
        </w:rPr>
      </w:pPr>
      <w:r w:rsidRPr="00C2593C">
        <w:rPr>
          <w:rFonts w:ascii="Times New Roman" w:hAnsi="Times New Roman"/>
          <w:b/>
          <w:bCs/>
        </w:rPr>
        <w:t>Oversight and management of preventive controls</w:t>
      </w:r>
      <w:r w:rsidRPr="00C2593C">
        <w:rPr>
          <w:rFonts w:ascii="Times New Roman" w:hAnsi="Times New Roman"/>
        </w:rPr>
        <w:t xml:space="preserve">. The final rule provides flexibility in the steps needed to ensure that preventive controls are effective and to correct problems that may arise. Controls are managed through proper </w:t>
      </w:r>
      <w:r w:rsidRPr="00C2593C">
        <w:rPr>
          <w:rFonts w:ascii="Times New Roman" w:hAnsi="Times New Roman"/>
          <w:b/>
        </w:rPr>
        <w:t>Monitoring, Corrective Actions and Verification procedures.</w:t>
      </w:r>
    </w:p>
    <w:p w14:paraId="1C21307E" w14:textId="77777777" w:rsidR="00D12670" w:rsidRPr="00C2593C" w:rsidRDefault="00D12670" w:rsidP="00D12670">
      <w:pPr>
        <w:pStyle w:val="ListParagraph"/>
        <w:numPr>
          <w:ilvl w:val="0"/>
          <w:numId w:val="27"/>
        </w:numPr>
        <w:spacing w:after="0" w:line="240" w:lineRule="auto"/>
        <w:rPr>
          <w:rFonts w:ascii="Times New Roman" w:hAnsi="Times New Roman"/>
        </w:rPr>
      </w:pPr>
      <w:r w:rsidRPr="00C2593C">
        <w:rPr>
          <w:rFonts w:ascii="Times New Roman" w:hAnsi="Times New Roman"/>
        </w:rPr>
        <w:t xml:space="preserve">Product testing and environmental monitoring are possible verification activities but are only required as appropriate to the food, facility, nature of the preventive control.  </w:t>
      </w:r>
    </w:p>
    <w:p w14:paraId="404E06E6" w14:textId="77777777" w:rsidR="00D12670" w:rsidRPr="00C2593C" w:rsidRDefault="00D12670" w:rsidP="00D12670">
      <w:pPr>
        <w:ind w:left="1440"/>
        <w:rPr>
          <w:rFonts w:ascii="Times New Roman" w:hAnsi="Times New Roman"/>
        </w:rPr>
      </w:pPr>
    </w:p>
    <w:p w14:paraId="0C6B7715" w14:textId="77777777" w:rsidR="00D12670" w:rsidRPr="00C2593C" w:rsidRDefault="00D12670" w:rsidP="00D12670">
      <w:pPr>
        <w:pStyle w:val="ListParagraph"/>
        <w:numPr>
          <w:ilvl w:val="0"/>
          <w:numId w:val="25"/>
        </w:numPr>
        <w:spacing w:after="0" w:line="240" w:lineRule="auto"/>
        <w:rPr>
          <w:rFonts w:ascii="Times New Roman" w:hAnsi="Times New Roman"/>
        </w:rPr>
      </w:pPr>
      <w:r w:rsidRPr="00C2593C">
        <w:rPr>
          <w:rFonts w:ascii="Times New Roman" w:hAnsi="Times New Roman"/>
          <w:b/>
          <w:bCs/>
        </w:rPr>
        <w:t xml:space="preserve">The definition of a ‘farm’ is clarified to cover two types of farm operations. Operations defined as farms are not subject to the preventive controls rule. However, </w:t>
      </w:r>
      <w:r w:rsidRPr="00C2593C">
        <w:rPr>
          <w:rFonts w:ascii="Times New Roman" w:hAnsi="Times New Roman"/>
        </w:rPr>
        <w:t xml:space="preserve">Primary Production and Secondary Activities Farms with produce are covered by the </w:t>
      </w:r>
      <w:r w:rsidRPr="00C2593C">
        <w:rPr>
          <w:rFonts w:ascii="Times New Roman" w:hAnsi="Times New Roman"/>
          <w:b/>
        </w:rPr>
        <w:t>Produce Safety Rule</w:t>
      </w:r>
      <w:r w:rsidRPr="00C2593C">
        <w:rPr>
          <w:rFonts w:ascii="Times New Roman" w:hAnsi="Times New Roman"/>
        </w:rPr>
        <w:t xml:space="preserve"> will be required to comply with that rule.</w:t>
      </w:r>
    </w:p>
    <w:p w14:paraId="11C405B9" w14:textId="77777777" w:rsidR="00D12670" w:rsidRPr="00C2593C" w:rsidRDefault="00D12670" w:rsidP="00D12670">
      <w:pPr>
        <w:pStyle w:val="ListParagraph"/>
        <w:numPr>
          <w:ilvl w:val="0"/>
          <w:numId w:val="28"/>
        </w:numPr>
        <w:spacing w:after="0" w:line="240" w:lineRule="auto"/>
        <w:rPr>
          <w:rFonts w:ascii="Times New Roman" w:hAnsi="Times New Roman"/>
        </w:rPr>
      </w:pPr>
      <w:r w:rsidRPr="00C2593C">
        <w:rPr>
          <w:rFonts w:ascii="Times New Roman" w:hAnsi="Times New Roman"/>
          <w:b/>
          <w:bCs/>
        </w:rPr>
        <w:t>Primary Production Farm</w:t>
      </w:r>
      <w:r w:rsidRPr="00C2593C">
        <w:rPr>
          <w:rFonts w:ascii="Times New Roman" w:hAnsi="Times New Roman"/>
        </w:rPr>
        <w:t>: This is an operation under one management in one general, but not necessarily contiguous, location devoted to the growing of crops, the harvesting of crops, the raising of animals (including seafood), or any combination of these activities. This kind of farm can pack or hold raw agricultural commodities such as fresh produce and may conduct certain manufacturing/processing activities, such as dehydrating grapes to produce raisins and packaging and labeling raisins.</w:t>
      </w:r>
    </w:p>
    <w:p w14:paraId="281C3A50" w14:textId="77777777" w:rsidR="00D12670" w:rsidRPr="00C2593C" w:rsidRDefault="00D12670" w:rsidP="00D12670">
      <w:pPr>
        <w:pStyle w:val="ListParagraph"/>
        <w:numPr>
          <w:ilvl w:val="0"/>
          <w:numId w:val="28"/>
        </w:numPr>
        <w:spacing w:after="0" w:line="240" w:lineRule="auto"/>
        <w:rPr>
          <w:rFonts w:ascii="Times New Roman" w:hAnsi="Times New Roman"/>
        </w:rPr>
      </w:pPr>
      <w:r w:rsidRPr="00C2593C">
        <w:rPr>
          <w:rFonts w:ascii="Times New Roman" w:hAnsi="Times New Roman"/>
          <w:b/>
          <w:bCs/>
        </w:rPr>
        <w:lastRenderedPageBreak/>
        <w:t>Secondary Activities Farm</w:t>
      </w:r>
      <w:r w:rsidRPr="00C2593C">
        <w:rPr>
          <w:rFonts w:ascii="Times New Roman" w:hAnsi="Times New Roman"/>
        </w:rPr>
        <w:t>: This is an operation not located on the Primary Production Farm that is devoted to harvesting, packing and/or holding raw agricultural commodities. It must be majority owned by the Primary Production Farm that supplies the majority of the raw agricultural commodities harvested, packed, or held by the Secondary Activities Farm.</w:t>
      </w:r>
      <w:r w:rsidRPr="00C2593C">
        <w:rPr>
          <w:rFonts w:ascii="Times New Roman" w:hAnsi="Times New Roman"/>
        </w:rPr>
        <w:br/>
      </w:r>
    </w:p>
    <w:p w14:paraId="5DF5DA10" w14:textId="77777777" w:rsidR="00D12670" w:rsidRPr="00C2593C" w:rsidRDefault="00D12670" w:rsidP="00D12670">
      <w:pPr>
        <w:pStyle w:val="ListParagraph"/>
        <w:numPr>
          <w:ilvl w:val="0"/>
          <w:numId w:val="25"/>
        </w:numPr>
        <w:spacing w:after="0" w:line="240" w:lineRule="auto"/>
        <w:rPr>
          <w:rFonts w:ascii="Times New Roman" w:hAnsi="Times New Roman"/>
        </w:rPr>
      </w:pPr>
      <w:r w:rsidRPr="00C2593C">
        <w:rPr>
          <w:rFonts w:ascii="Times New Roman" w:hAnsi="Times New Roman"/>
          <w:b/>
          <w:bCs/>
        </w:rPr>
        <w:t>Supply-chain program is more flexible, with separate compliance dates established.</w:t>
      </w:r>
    </w:p>
    <w:p w14:paraId="3BBB9132" w14:textId="77777777" w:rsidR="00D12670" w:rsidRPr="00C2593C" w:rsidRDefault="00D12670" w:rsidP="00D12670">
      <w:pPr>
        <w:pStyle w:val="ListParagraph"/>
        <w:numPr>
          <w:ilvl w:val="0"/>
          <w:numId w:val="29"/>
        </w:numPr>
        <w:spacing w:after="0" w:line="240" w:lineRule="auto"/>
        <w:rPr>
          <w:rFonts w:ascii="Times New Roman" w:hAnsi="Times New Roman"/>
        </w:rPr>
      </w:pPr>
      <w:r w:rsidRPr="00C2593C">
        <w:rPr>
          <w:rFonts w:ascii="Times New Roman" w:hAnsi="Times New Roman"/>
        </w:rPr>
        <w:t>The rule mandates that a processing facility have a risk-based supply chain program for those raw material and other ingredients for which it has identified a hazard requiring a supply-chain applied control. </w:t>
      </w:r>
    </w:p>
    <w:p w14:paraId="25BE0EE5" w14:textId="77777777" w:rsidR="00D12670" w:rsidRPr="00C2593C" w:rsidRDefault="00D12670" w:rsidP="00D12670">
      <w:pPr>
        <w:pStyle w:val="ListParagraph"/>
        <w:numPr>
          <w:ilvl w:val="0"/>
          <w:numId w:val="29"/>
        </w:numPr>
        <w:spacing w:after="0" w:line="240" w:lineRule="auto"/>
        <w:rPr>
          <w:rFonts w:ascii="Times New Roman" w:hAnsi="Times New Roman"/>
        </w:rPr>
      </w:pPr>
      <w:r w:rsidRPr="00C2593C">
        <w:rPr>
          <w:rFonts w:ascii="Times New Roman" w:hAnsi="Times New Roman"/>
        </w:rPr>
        <w:t xml:space="preserve">Food facilities are responsible for ensuring that these foods are received only from approved suppliers, or on a temporary basis from unapproved suppliers whose materials are subject to verification activities before being accepted for use. </w:t>
      </w:r>
    </w:p>
    <w:p w14:paraId="074E37F8" w14:textId="77777777" w:rsidR="00D12670" w:rsidRPr="00C2593C" w:rsidRDefault="00D12670" w:rsidP="00D12670">
      <w:pPr>
        <w:pStyle w:val="ListParagraph"/>
        <w:numPr>
          <w:ilvl w:val="0"/>
          <w:numId w:val="29"/>
        </w:numPr>
        <w:spacing w:after="0" w:line="240" w:lineRule="auto"/>
        <w:rPr>
          <w:rFonts w:ascii="Times New Roman" w:hAnsi="Times New Roman"/>
        </w:rPr>
      </w:pPr>
      <w:r w:rsidRPr="00C2593C">
        <w:rPr>
          <w:rFonts w:ascii="Times New Roman" w:hAnsi="Times New Roman"/>
        </w:rPr>
        <w:t xml:space="preserve">A facility will not be required to implement a preventive control when an identified hazard will be controlled by a subsequent entity such as a customer or other processor. </w:t>
      </w:r>
    </w:p>
    <w:p w14:paraId="5EC5D13A" w14:textId="77777777" w:rsidR="00D12670" w:rsidRPr="00C2593C" w:rsidRDefault="00D12670" w:rsidP="00D12670">
      <w:pPr>
        <w:pStyle w:val="ListParagraph"/>
        <w:numPr>
          <w:ilvl w:val="0"/>
          <w:numId w:val="29"/>
        </w:numPr>
        <w:spacing w:after="0" w:line="240" w:lineRule="auto"/>
        <w:rPr>
          <w:rFonts w:ascii="Times New Roman" w:hAnsi="Times New Roman"/>
        </w:rPr>
      </w:pPr>
      <w:r w:rsidRPr="00C2593C">
        <w:rPr>
          <w:rFonts w:ascii="Times New Roman" w:hAnsi="Times New Roman"/>
        </w:rPr>
        <w:t>Another entity in the supply chain, such as a broker or distributor, can conduct supplier verification activities, but the receiving facility must review and assess that entity’s documentation of the verification of control of the hazard.</w:t>
      </w:r>
    </w:p>
    <w:p w14:paraId="65F87762" w14:textId="77777777" w:rsidR="00D12670" w:rsidRPr="00C2593C" w:rsidRDefault="00D12670" w:rsidP="00D12670">
      <w:pPr>
        <w:pStyle w:val="ListParagraph"/>
        <w:numPr>
          <w:ilvl w:val="0"/>
          <w:numId w:val="29"/>
        </w:numPr>
        <w:spacing w:after="0" w:line="240" w:lineRule="auto"/>
        <w:rPr>
          <w:rFonts w:ascii="Times New Roman" w:hAnsi="Times New Roman"/>
        </w:rPr>
      </w:pPr>
      <w:r w:rsidRPr="00687245">
        <w:rPr>
          <w:rFonts w:ascii="Times New Roman" w:hAnsi="Times New Roman"/>
        </w:rPr>
        <w:t>Separate compliance dates have been established for the supply-chain program provisions</w:t>
      </w:r>
      <w:r w:rsidRPr="00C2593C">
        <w:rPr>
          <w:rFonts w:ascii="Times New Roman" w:hAnsi="Times New Roman"/>
        </w:rPr>
        <w:t xml:space="preserve"> so that a food facility will not be required to comply with the supply-chain program provisions before its supplier is required to comply with the preventive controls for human food rule or the produce safety rule.</w:t>
      </w:r>
    </w:p>
    <w:p w14:paraId="0808D83A" w14:textId="77777777" w:rsidR="00D12670" w:rsidRPr="00C2593C" w:rsidRDefault="00D12670" w:rsidP="00D12670">
      <w:pPr>
        <w:ind w:left="720"/>
        <w:rPr>
          <w:rFonts w:ascii="Times New Roman" w:hAnsi="Times New Roman"/>
        </w:rPr>
      </w:pPr>
    </w:p>
    <w:p w14:paraId="565BD294" w14:textId="77777777" w:rsidR="00D12670" w:rsidRPr="00C2593C" w:rsidRDefault="00D12670" w:rsidP="00D12670">
      <w:pPr>
        <w:pStyle w:val="ListParagraph"/>
        <w:numPr>
          <w:ilvl w:val="0"/>
          <w:numId w:val="25"/>
        </w:numPr>
        <w:spacing w:after="0" w:line="240" w:lineRule="auto"/>
        <w:rPr>
          <w:rFonts w:ascii="Times New Roman" w:hAnsi="Times New Roman"/>
          <w:b/>
          <w:bCs/>
        </w:rPr>
      </w:pPr>
      <w:r w:rsidRPr="00C2593C">
        <w:rPr>
          <w:rFonts w:ascii="Times New Roman" w:hAnsi="Times New Roman"/>
          <w:b/>
          <w:bCs/>
        </w:rPr>
        <w:t>Current Good Manufacturing Practices (CGMPs) are updated and clarified.</w:t>
      </w:r>
    </w:p>
    <w:p w14:paraId="1BAA69BC" w14:textId="77777777" w:rsidR="00D12670" w:rsidRPr="00C2593C" w:rsidRDefault="00D12670" w:rsidP="00D12670">
      <w:pPr>
        <w:pStyle w:val="ListParagraph"/>
        <w:numPr>
          <w:ilvl w:val="0"/>
          <w:numId w:val="30"/>
        </w:numPr>
        <w:spacing w:after="0" w:line="240" w:lineRule="auto"/>
        <w:rPr>
          <w:rFonts w:ascii="Times New Roman" w:hAnsi="Times New Roman"/>
        </w:rPr>
      </w:pPr>
      <w:r w:rsidRPr="00C2593C">
        <w:rPr>
          <w:rFonts w:ascii="Times New Roman" w:hAnsi="Times New Roman"/>
        </w:rPr>
        <w:t>The final rule does not include nonbinding provisions, which are more appropriate for guidance.</w:t>
      </w:r>
    </w:p>
    <w:p w14:paraId="73A70F56" w14:textId="77777777" w:rsidR="00D12670" w:rsidRPr="00C2593C" w:rsidRDefault="00D12670" w:rsidP="00D12670">
      <w:pPr>
        <w:pStyle w:val="ListParagraph"/>
        <w:numPr>
          <w:ilvl w:val="0"/>
          <w:numId w:val="30"/>
        </w:numPr>
        <w:spacing w:after="0" w:line="240" w:lineRule="auto"/>
        <w:rPr>
          <w:rFonts w:ascii="Times New Roman" w:hAnsi="Times New Roman"/>
        </w:rPr>
      </w:pPr>
      <w:r w:rsidRPr="00C2593C">
        <w:rPr>
          <w:rFonts w:ascii="Times New Roman" w:hAnsi="Times New Roman"/>
        </w:rPr>
        <w:t>Management is required to ensure that all employees who manufacture, process, pack or hold food are qualified to perform their assigned duties.</w:t>
      </w:r>
    </w:p>
    <w:p w14:paraId="6B043F5D" w14:textId="77777777" w:rsidR="00D12670" w:rsidRPr="00C2593C" w:rsidRDefault="00D12670" w:rsidP="00D12670">
      <w:pPr>
        <w:pStyle w:val="ListParagraph"/>
        <w:numPr>
          <w:ilvl w:val="0"/>
          <w:numId w:val="27"/>
        </w:numPr>
        <w:spacing w:after="0" w:line="240" w:lineRule="auto"/>
        <w:rPr>
          <w:rFonts w:ascii="Times New Roman" w:hAnsi="Times New Roman"/>
        </w:rPr>
      </w:pPr>
      <w:r w:rsidRPr="00C2593C">
        <w:rPr>
          <w:rFonts w:ascii="Times New Roman" w:hAnsi="Times New Roman"/>
        </w:rPr>
        <w:t>Such employees must have the necessary combination of education, training, and/or experience necessary to manufacture, process, pack, or hold clean and safe food. Individuals must receive training in the principles of food hygiene and food safety, including the importance of employee health and hygiene.</w:t>
      </w:r>
    </w:p>
    <w:p w14:paraId="1CFFCCFF" w14:textId="77777777" w:rsidR="00D12670" w:rsidRPr="00C2593C" w:rsidRDefault="00D12670" w:rsidP="00D12670">
      <w:pPr>
        <w:pStyle w:val="ListParagraph"/>
        <w:numPr>
          <w:ilvl w:val="0"/>
          <w:numId w:val="31"/>
        </w:numPr>
        <w:spacing w:after="0" w:line="240" w:lineRule="auto"/>
        <w:rPr>
          <w:rFonts w:ascii="Times New Roman" w:hAnsi="Times New Roman"/>
        </w:rPr>
      </w:pPr>
      <w:r w:rsidRPr="00C2593C">
        <w:rPr>
          <w:rFonts w:ascii="Times New Roman" w:hAnsi="Times New Roman"/>
        </w:rPr>
        <w:t>GMPs for allergen cross-contact is now explicit in the regulatory text.</w:t>
      </w:r>
    </w:p>
    <w:p w14:paraId="1C681001" w14:textId="77777777" w:rsidR="00D12670" w:rsidRPr="00C2593C" w:rsidRDefault="00D12670" w:rsidP="00D12670">
      <w:pPr>
        <w:rPr>
          <w:rFonts w:ascii="Times New Roman" w:hAnsi="Times New Roman"/>
        </w:rPr>
      </w:pPr>
    </w:p>
    <w:p w14:paraId="5F3AC722" w14:textId="77777777" w:rsidR="00D12670" w:rsidRPr="00C2593C" w:rsidRDefault="00D12670" w:rsidP="00D12670">
      <w:pPr>
        <w:rPr>
          <w:rFonts w:ascii="Times New Roman" w:hAnsi="Times New Roman"/>
        </w:rPr>
      </w:pPr>
      <w:r w:rsidRPr="00C2593C">
        <w:rPr>
          <w:rFonts w:ascii="Times New Roman" w:hAnsi="Times New Roman"/>
        </w:rPr>
        <w:t>For more detail on the new regulations please review information at:</w:t>
      </w:r>
    </w:p>
    <w:p w14:paraId="6CF65C35" w14:textId="77777777" w:rsidR="00D12670" w:rsidRPr="00C2593C" w:rsidRDefault="00D920A5" w:rsidP="00D12670">
      <w:pPr>
        <w:rPr>
          <w:rFonts w:ascii="Times New Roman" w:hAnsi="Times New Roman"/>
        </w:rPr>
      </w:pPr>
      <w:hyperlink r:id="rId29" w:history="1">
        <w:r w:rsidR="00D12670" w:rsidRPr="00C2593C">
          <w:rPr>
            <w:rStyle w:val="Hyperlink"/>
            <w:rFonts w:ascii="Times New Roman" w:hAnsi="Times New Roman"/>
          </w:rPr>
          <w:t>http://www.fda.gov/Food/GuidanceRegulation/FSMA/ucm334115.htm</w:t>
        </w:r>
      </w:hyperlink>
      <w:r w:rsidR="00D12670" w:rsidRPr="00C2593C">
        <w:rPr>
          <w:rFonts w:ascii="Times New Roman" w:hAnsi="Times New Roman"/>
        </w:rPr>
        <w:t xml:space="preserve"> .</w:t>
      </w:r>
    </w:p>
    <w:p w14:paraId="423C5CEF" w14:textId="77777777" w:rsidR="00D12670" w:rsidRPr="00C2593C" w:rsidRDefault="00D12670" w:rsidP="00D12670">
      <w:pPr>
        <w:rPr>
          <w:rFonts w:ascii="Times New Roman" w:hAnsi="Times New Roman"/>
        </w:rPr>
      </w:pPr>
    </w:p>
    <w:p w14:paraId="20C60415" w14:textId="77777777" w:rsidR="00D12670" w:rsidRPr="00C2593C" w:rsidRDefault="00D12670" w:rsidP="00D12670">
      <w:pPr>
        <w:rPr>
          <w:rFonts w:ascii="Times New Roman" w:hAnsi="Times New Roman"/>
        </w:rPr>
      </w:pPr>
    </w:p>
    <w:p w14:paraId="67976980" w14:textId="77777777" w:rsidR="002E6DA1" w:rsidRPr="00A26944" w:rsidRDefault="002E6DA1" w:rsidP="00A26944">
      <w:pPr>
        <w:rPr>
          <w:rFonts w:ascii="Times New Roman" w:hAnsi="Times New Roman"/>
          <w:szCs w:val="24"/>
        </w:rPr>
      </w:pPr>
    </w:p>
    <w:sectPr w:rsidR="002E6DA1" w:rsidRPr="00A26944" w:rsidSect="00E969A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39542" w14:textId="77777777" w:rsidR="00D920A5" w:rsidRDefault="00D920A5">
      <w:r>
        <w:separator/>
      </w:r>
    </w:p>
  </w:endnote>
  <w:endnote w:type="continuationSeparator" w:id="0">
    <w:p w14:paraId="2B934906" w14:textId="77777777" w:rsidR="00D920A5" w:rsidRDefault="00D9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tisSemiSerif Bold">
    <w:altName w:val="Courier New"/>
    <w:charset w:val="00"/>
    <w:family w:val="auto"/>
    <w:pitch w:val="variable"/>
    <w:sig w:usb0="00000000" w:usb1="00000000" w:usb2="00000000" w:usb3="00000000" w:csb0="00000001" w:csb1="00000000"/>
  </w:font>
  <w:font w:name="RotisSemiSerif">
    <w:altName w:val="Mang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CD11" w14:textId="77777777" w:rsidR="004E727E" w:rsidRDefault="004E72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A936" w14:textId="1D080687" w:rsidR="00F63670" w:rsidRDefault="00F63670">
    <w:pPr>
      <w:pStyle w:val="Footer"/>
      <w:jc w:val="center"/>
    </w:pPr>
    <w:r>
      <w:fldChar w:fldCharType="begin"/>
    </w:r>
    <w:r>
      <w:instrText xml:space="preserve"> PAGE   \* MERGEFORMAT </w:instrText>
    </w:r>
    <w:r>
      <w:fldChar w:fldCharType="separate"/>
    </w:r>
    <w:r w:rsidR="00640181">
      <w:rPr>
        <w:noProof/>
      </w:rPr>
      <w:t>1</w:t>
    </w:r>
    <w:r>
      <w:fldChar w:fldCharType="end"/>
    </w:r>
  </w:p>
  <w:p w14:paraId="604C52DC" w14:textId="77777777" w:rsidR="004E727E" w:rsidRPr="004E727E" w:rsidRDefault="004E727E" w:rsidP="004E72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7561" w14:textId="77777777" w:rsidR="004E727E" w:rsidRDefault="004E72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F602D" w14:textId="77777777" w:rsidR="00D920A5" w:rsidRDefault="00D920A5">
      <w:r>
        <w:separator/>
      </w:r>
    </w:p>
  </w:footnote>
  <w:footnote w:type="continuationSeparator" w:id="0">
    <w:p w14:paraId="2AB0ADAD" w14:textId="77777777" w:rsidR="00D920A5" w:rsidRDefault="00D920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DFDB" w14:textId="77777777" w:rsidR="004E727E" w:rsidRDefault="004E72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3294D" w14:textId="77777777" w:rsidR="00F02147" w:rsidRDefault="00D920A5" w:rsidP="00DC6BB0">
    <w:pPr>
      <w:pStyle w:val="Header"/>
      <w:jc w:val="center"/>
    </w:pPr>
    <w:r>
      <w:pict w14:anchorId="3A11CB10">
        <v:rect id="_x0000_s2067" style="position:absolute;left:0;text-align:left;margin-left:311.25pt;margin-top:4.35pt;width:169.8pt;height:8.05pt;z-index:8" fillcolor="#a7421d" stroked="f"/>
      </w:pict>
    </w:r>
    <w:r>
      <w:pict w14:anchorId="57A8089E">
        <v:rect id="_x0000_s2056" style="position:absolute;left:0;text-align:left;margin-left:190.8pt;margin-top:-9pt;width:290.25pt;height:18.2pt;z-index:6" fillcolor="#610c2b" stroked="f"/>
      </w:pict>
    </w:r>
    <w:r>
      <w:pict w14:anchorId="645F6D23">
        <v:rect id="_x0000_s2054" style="position:absolute;left:0;text-align:left;margin-left:-9.45pt;margin-top:-9pt;width:171pt;height:18.2pt;z-index:5" fillcolor="#0f2b5e" stroked="f"/>
      </w:pict>
    </w:r>
    <w:r>
      <w:pict w14:anchorId="3BEACC74">
        <v:rect id="_x0000_s2050" style="position:absolute;left:0;text-align:left;margin-left:292.05pt;margin-top:-21.55pt;width:189pt;height:12.55pt;z-index:2" fillcolor="#eea521" stroked="f"/>
      </w:pict>
    </w:r>
    <w:r>
      <w:pict w14:anchorId="39B257D5">
        <v:rect id="_x0000_s2051" style="position:absolute;left:0;text-align:left;margin-left:161.55pt;margin-top:-4.85pt;width:135pt;height:9.2pt;z-index:3" fillcolor="#004f53" stroked="f"/>
      </w:pict>
    </w:r>
    <w:r>
      <w:pict w14:anchorId="09E04A1E">
        <v:rect id="_x0000_s2052" style="position:absolute;left:0;text-align:left;margin-left:64.8pt;margin-top:-17.8pt;width:126pt;height:12.95pt;z-index:4" fillcolor="#a7421d" stroked="f"/>
      </w:pict>
    </w:r>
    <w:r>
      <w:pict w14:anchorId="7C881C2A">
        <v:rect id="_x0000_s2068" style="position:absolute;left:0;text-align:left;margin-left:-9.45pt;margin-top:9.2pt;width:91.2pt;height:8.05pt;z-index:9" fillcolor="#004f53" stroked="f"/>
      </w:pict>
    </w:r>
    <w:r>
      <w:pict w14:anchorId="0CAD6B1A">
        <v:rect id="_x0000_s2058" style="position:absolute;left:0;text-align:left;margin-left:-9.45pt;margin-top:.2pt;width:235.5pt;height:9pt;z-index:7" fillcolor="#5b2a72" stroked="f"/>
      </w:pict>
    </w:r>
    <w:r>
      <w:pict w14:anchorId="73F27106">
        <v:rect id="_x0000_s2070" style="position:absolute;left:0;text-align:left;margin-left:-9.45pt;margin-top:.2pt;width:117pt;height:9pt;z-index:10" fillcolor="#eea521" stroked="f"/>
      </w:pict>
    </w:r>
    <w:r>
      <w:pict w14:anchorId="36E6F64E">
        <v:rect id="_x0000_s2049" style="position:absolute;left:0;text-align:left;margin-left:-9.45pt;margin-top:-17.8pt;width:378pt;height:8.8pt;z-index:1" fillcolor="#610c2b"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F4FC" w14:textId="77777777" w:rsidR="004E727E" w:rsidRDefault="004E72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28A4"/>
    <w:multiLevelType w:val="hybridMultilevel"/>
    <w:tmpl w:val="8A04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727C6"/>
    <w:multiLevelType w:val="hybridMultilevel"/>
    <w:tmpl w:val="2004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A07FE"/>
    <w:multiLevelType w:val="hybridMultilevel"/>
    <w:tmpl w:val="A4D8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71996"/>
    <w:multiLevelType w:val="multilevel"/>
    <w:tmpl w:val="863E7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265D9"/>
    <w:multiLevelType w:val="multilevel"/>
    <w:tmpl w:val="1FAEB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90BD7"/>
    <w:multiLevelType w:val="multilevel"/>
    <w:tmpl w:val="C33436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246D0A"/>
    <w:multiLevelType w:val="hybridMultilevel"/>
    <w:tmpl w:val="E82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85A3C"/>
    <w:multiLevelType w:val="hybridMultilevel"/>
    <w:tmpl w:val="FA1C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DB7D69"/>
    <w:multiLevelType w:val="hybridMultilevel"/>
    <w:tmpl w:val="EA264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CE3F52"/>
    <w:multiLevelType w:val="multilevel"/>
    <w:tmpl w:val="FAE4A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913E3"/>
    <w:multiLevelType w:val="hybridMultilevel"/>
    <w:tmpl w:val="F99C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E3575"/>
    <w:multiLevelType w:val="hybridMultilevel"/>
    <w:tmpl w:val="13889E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3457DFF"/>
    <w:multiLevelType w:val="multilevel"/>
    <w:tmpl w:val="FDDA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776EC"/>
    <w:multiLevelType w:val="hybridMultilevel"/>
    <w:tmpl w:val="01C42C9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7096345"/>
    <w:multiLevelType w:val="hybridMultilevel"/>
    <w:tmpl w:val="527CE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436A39"/>
    <w:multiLevelType w:val="hybridMultilevel"/>
    <w:tmpl w:val="C6FC3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455A80"/>
    <w:multiLevelType w:val="hybridMultilevel"/>
    <w:tmpl w:val="A3C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83734"/>
    <w:multiLevelType w:val="hybridMultilevel"/>
    <w:tmpl w:val="E61E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173B8"/>
    <w:multiLevelType w:val="hybridMultilevel"/>
    <w:tmpl w:val="6EB0F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A23ABF"/>
    <w:multiLevelType w:val="hybridMultilevel"/>
    <w:tmpl w:val="D090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C61E0"/>
    <w:multiLevelType w:val="hybridMultilevel"/>
    <w:tmpl w:val="9D6CC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140F10"/>
    <w:multiLevelType w:val="hybridMultilevel"/>
    <w:tmpl w:val="F0DCB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8216D"/>
    <w:multiLevelType w:val="hybridMultilevel"/>
    <w:tmpl w:val="FD4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CF42A02"/>
    <w:multiLevelType w:val="hybridMultilevel"/>
    <w:tmpl w:val="7EF8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15F6E"/>
    <w:multiLevelType w:val="hybridMultilevel"/>
    <w:tmpl w:val="B6FE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467AE"/>
    <w:multiLevelType w:val="hybridMultilevel"/>
    <w:tmpl w:val="75F0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F23A59"/>
    <w:multiLevelType w:val="hybridMultilevel"/>
    <w:tmpl w:val="2158B8F8"/>
    <w:lvl w:ilvl="0" w:tplc="B5FC2B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9"/>
  </w:num>
  <w:num w:numId="4">
    <w:abstractNumId w:val="0"/>
  </w:num>
  <w:num w:numId="5">
    <w:abstractNumId w:val="23"/>
  </w:num>
  <w:num w:numId="6">
    <w:abstractNumId w:val="21"/>
  </w:num>
  <w:num w:numId="7">
    <w:abstractNumId w:val="1"/>
  </w:num>
  <w:num w:numId="8">
    <w:abstractNumId w:val="24"/>
  </w:num>
  <w:num w:numId="9">
    <w:abstractNumId w:val="13"/>
  </w:num>
  <w:num w:numId="10">
    <w:abstractNumId w:val="17"/>
  </w:num>
  <w:num w:numId="11">
    <w:abstractNumId w:val="6"/>
  </w:num>
  <w:num w:numId="12">
    <w:abstractNumId w:val="22"/>
  </w:num>
  <w:num w:numId="13">
    <w:abstractNumId w:val="15"/>
  </w:num>
  <w:num w:numId="14">
    <w:abstractNumId w:val="8"/>
  </w:num>
  <w:num w:numId="15">
    <w:abstractNumId w:val="4"/>
  </w:num>
  <w:num w:numId="16">
    <w:abstractNumId w:val="12"/>
  </w:num>
  <w:num w:numId="17">
    <w:abstractNumId w:val="9"/>
  </w:num>
  <w:num w:numId="18">
    <w:abstractNumId w:val="5"/>
  </w:num>
  <w:num w:numId="19">
    <w:abstractNumId w:val="3"/>
  </w:num>
  <w:num w:numId="20">
    <w:abstractNumId w:val="22"/>
  </w:num>
  <w:num w:numId="21">
    <w:abstractNumId w:val="15"/>
  </w:num>
  <w:num w:numId="22">
    <w:abstractNumId w:val="8"/>
  </w:num>
  <w:num w:numId="23">
    <w:abstractNumId w:val="10"/>
  </w:num>
  <w:num w:numId="24">
    <w:abstractNumId w:val="4"/>
  </w:num>
  <w:num w:numId="25">
    <w:abstractNumId w:val="26"/>
  </w:num>
  <w:num w:numId="26">
    <w:abstractNumId w:val="14"/>
  </w:num>
  <w:num w:numId="27">
    <w:abstractNumId w:val="11"/>
  </w:num>
  <w:num w:numId="28">
    <w:abstractNumId w:val="25"/>
  </w:num>
  <w:num w:numId="29">
    <w:abstractNumId w:val="20"/>
  </w:num>
  <w:num w:numId="30">
    <w:abstractNumId w:val="18"/>
  </w:num>
  <w:num w:numId="3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71">
      <o:colormru v:ext="edit" colors="#610b2b,#5c2970,#004483,#0f2b5e,#a7421d,#5b2a72,#0066b3,#00805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614"/>
    <w:rsid w:val="000079F0"/>
    <w:rsid w:val="00011DF4"/>
    <w:rsid w:val="0002337A"/>
    <w:rsid w:val="0003047A"/>
    <w:rsid w:val="000336C9"/>
    <w:rsid w:val="000362FF"/>
    <w:rsid w:val="00037095"/>
    <w:rsid w:val="000404B2"/>
    <w:rsid w:val="00041C18"/>
    <w:rsid w:val="00043B85"/>
    <w:rsid w:val="00046830"/>
    <w:rsid w:val="00054EAC"/>
    <w:rsid w:val="00054F5E"/>
    <w:rsid w:val="00054F7B"/>
    <w:rsid w:val="00061179"/>
    <w:rsid w:val="00063A5F"/>
    <w:rsid w:val="00070FD5"/>
    <w:rsid w:val="000714EF"/>
    <w:rsid w:val="00071774"/>
    <w:rsid w:val="00077C4B"/>
    <w:rsid w:val="00087305"/>
    <w:rsid w:val="00092ABF"/>
    <w:rsid w:val="00093F2E"/>
    <w:rsid w:val="00093FAB"/>
    <w:rsid w:val="000A1B0E"/>
    <w:rsid w:val="000A5FD8"/>
    <w:rsid w:val="000A613E"/>
    <w:rsid w:val="000B2524"/>
    <w:rsid w:val="000B780F"/>
    <w:rsid w:val="000C0379"/>
    <w:rsid w:val="000C6C3B"/>
    <w:rsid w:val="000C6F6B"/>
    <w:rsid w:val="000D4B2A"/>
    <w:rsid w:val="000D68EC"/>
    <w:rsid w:val="000E236D"/>
    <w:rsid w:val="000E773F"/>
    <w:rsid w:val="000F0291"/>
    <w:rsid w:val="001149DF"/>
    <w:rsid w:val="001179C3"/>
    <w:rsid w:val="001215E7"/>
    <w:rsid w:val="0012210A"/>
    <w:rsid w:val="001239B3"/>
    <w:rsid w:val="001309EB"/>
    <w:rsid w:val="00142074"/>
    <w:rsid w:val="001433AC"/>
    <w:rsid w:val="001433D0"/>
    <w:rsid w:val="001439DA"/>
    <w:rsid w:val="00147A77"/>
    <w:rsid w:val="001622A1"/>
    <w:rsid w:val="00164FB3"/>
    <w:rsid w:val="00165CCA"/>
    <w:rsid w:val="00166FAD"/>
    <w:rsid w:val="00167B4D"/>
    <w:rsid w:val="00171237"/>
    <w:rsid w:val="00181586"/>
    <w:rsid w:val="001838E2"/>
    <w:rsid w:val="00191176"/>
    <w:rsid w:val="00191F25"/>
    <w:rsid w:val="001942D1"/>
    <w:rsid w:val="00194870"/>
    <w:rsid w:val="0019499A"/>
    <w:rsid w:val="00196D03"/>
    <w:rsid w:val="0019727C"/>
    <w:rsid w:val="001973BE"/>
    <w:rsid w:val="001A1311"/>
    <w:rsid w:val="001A2094"/>
    <w:rsid w:val="001A408C"/>
    <w:rsid w:val="001A5D7B"/>
    <w:rsid w:val="001A7169"/>
    <w:rsid w:val="001A744C"/>
    <w:rsid w:val="001D141E"/>
    <w:rsid w:val="001D23C9"/>
    <w:rsid w:val="001D7D56"/>
    <w:rsid w:val="001D7D78"/>
    <w:rsid w:val="001E0B20"/>
    <w:rsid w:val="001E25AA"/>
    <w:rsid w:val="001F2E00"/>
    <w:rsid w:val="00200522"/>
    <w:rsid w:val="0020357E"/>
    <w:rsid w:val="00220F36"/>
    <w:rsid w:val="00227812"/>
    <w:rsid w:val="002332C3"/>
    <w:rsid w:val="002459E3"/>
    <w:rsid w:val="00246491"/>
    <w:rsid w:val="00246A19"/>
    <w:rsid w:val="00250F0C"/>
    <w:rsid w:val="00251F0A"/>
    <w:rsid w:val="00252C45"/>
    <w:rsid w:val="002624A1"/>
    <w:rsid w:val="002659E5"/>
    <w:rsid w:val="00267300"/>
    <w:rsid w:val="00270801"/>
    <w:rsid w:val="0027134F"/>
    <w:rsid w:val="00271C62"/>
    <w:rsid w:val="00272562"/>
    <w:rsid w:val="002735BB"/>
    <w:rsid w:val="0027383E"/>
    <w:rsid w:val="00295966"/>
    <w:rsid w:val="002962B4"/>
    <w:rsid w:val="002A1834"/>
    <w:rsid w:val="002A2B14"/>
    <w:rsid w:val="002A3153"/>
    <w:rsid w:val="002A6D0B"/>
    <w:rsid w:val="002B1273"/>
    <w:rsid w:val="002B30B3"/>
    <w:rsid w:val="002B5710"/>
    <w:rsid w:val="002B6007"/>
    <w:rsid w:val="002C2BB8"/>
    <w:rsid w:val="002C4CA6"/>
    <w:rsid w:val="002D0235"/>
    <w:rsid w:val="002D054F"/>
    <w:rsid w:val="002D1621"/>
    <w:rsid w:val="002D1AF1"/>
    <w:rsid w:val="002D22D4"/>
    <w:rsid w:val="002D42C4"/>
    <w:rsid w:val="002E167C"/>
    <w:rsid w:val="002E2E18"/>
    <w:rsid w:val="002E6DA1"/>
    <w:rsid w:val="002E716A"/>
    <w:rsid w:val="003119AE"/>
    <w:rsid w:val="00312884"/>
    <w:rsid w:val="00317F22"/>
    <w:rsid w:val="003260F8"/>
    <w:rsid w:val="00334021"/>
    <w:rsid w:val="00351FD9"/>
    <w:rsid w:val="00355529"/>
    <w:rsid w:val="003560A6"/>
    <w:rsid w:val="00357C03"/>
    <w:rsid w:val="003605BD"/>
    <w:rsid w:val="00372043"/>
    <w:rsid w:val="0037530F"/>
    <w:rsid w:val="00376341"/>
    <w:rsid w:val="00380457"/>
    <w:rsid w:val="00386A27"/>
    <w:rsid w:val="00386DC3"/>
    <w:rsid w:val="00390FB1"/>
    <w:rsid w:val="00394EE5"/>
    <w:rsid w:val="003951B7"/>
    <w:rsid w:val="00396C37"/>
    <w:rsid w:val="003A2CB3"/>
    <w:rsid w:val="003A5FED"/>
    <w:rsid w:val="003B0CBD"/>
    <w:rsid w:val="003B19DA"/>
    <w:rsid w:val="003C3C98"/>
    <w:rsid w:val="003C6F25"/>
    <w:rsid w:val="003D0265"/>
    <w:rsid w:val="003D0AD0"/>
    <w:rsid w:val="003D49F0"/>
    <w:rsid w:val="003D6967"/>
    <w:rsid w:val="003D6EFC"/>
    <w:rsid w:val="003E010F"/>
    <w:rsid w:val="003E42A5"/>
    <w:rsid w:val="003E49FA"/>
    <w:rsid w:val="003E5E25"/>
    <w:rsid w:val="003E79FA"/>
    <w:rsid w:val="003E7A49"/>
    <w:rsid w:val="003F60C5"/>
    <w:rsid w:val="003F6EEE"/>
    <w:rsid w:val="00404269"/>
    <w:rsid w:val="00411445"/>
    <w:rsid w:val="00411C53"/>
    <w:rsid w:val="00412303"/>
    <w:rsid w:val="00412D09"/>
    <w:rsid w:val="00413AEF"/>
    <w:rsid w:val="004150E9"/>
    <w:rsid w:val="004165AF"/>
    <w:rsid w:val="004174CC"/>
    <w:rsid w:val="00426B30"/>
    <w:rsid w:val="004270C0"/>
    <w:rsid w:val="00427B13"/>
    <w:rsid w:val="00433600"/>
    <w:rsid w:val="00446932"/>
    <w:rsid w:val="004474ED"/>
    <w:rsid w:val="00457406"/>
    <w:rsid w:val="00461339"/>
    <w:rsid w:val="004642B8"/>
    <w:rsid w:val="00475B71"/>
    <w:rsid w:val="0047632B"/>
    <w:rsid w:val="0048072E"/>
    <w:rsid w:val="0048129C"/>
    <w:rsid w:val="004827F3"/>
    <w:rsid w:val="004841FE"/>
    <w:rsid w:val="00485EC1"/>
    <w:rsid w:val="00492FB7"/>
    <w:rsid w:val="00493263"/>
    <w:rsid w:val="00495D1E"/>
    <w:rsid w:val="00496772"/>
    <w:rsid w:val="004A2941"/>
    <w:rsid w:val="004B0E5C"/>
    <w:rsid w:val="004B1D2F"/>
    <w:rsid w:val="004C3BCF"/>
    <w:rsid w:val="004C6C30"/>
    <w:rsid w:val="004D3A43"/>
    <w:rsid w:val="004D53AC"/>
    <w:rsid w:val="004E1A72"/>
    <w:rsid w:val="004E1FB7"/>
    <w:rsid w:val="004E3A68"/>
    <w:rsid w:val="004E727E"/>
    <w:rsid w:val="004F59BE"/>
    <w:rsid w:val="00500150"/>
    <w:rsid w:val="00501EFD"/>
    <w:rsid w:val="00510289"/>
    <w:rsid w:val="00511153"/>
    <w:rsid w:val="005129D6"/>
    <w:rsid w:val="00516938"/>
    <w:rsid w:val="0052202B"/>
    <w:rsid w:val="005231E9"/>
    <w:rsid w:val="0053037C"/>
    <w:rsid w:val="0053072C"/>
    <w:rsid w:val="0053087A"/>
    <w:rsid w:val="00531A37"/>
    <w:rsid w:val="00536B4C"/>
    <w:rsid w:val="005401E4"/>
    <w:rsid w:val="00541031"/>
    <w:rsid w:val="005420DC"/>
    <w:rsid w:val="00542B32"/>
    <w:rsid w:val="0054496C"/>
    <w:rsid w:val="00546099"/>
    <w:rsid w:val="005479EF"/>
    <w:rsid w:val="0055342A"/>
    <w:rsid w:val="0055446E"/>
    <w:rsid w:val="00556071"/>
    <w:rsid w:val="005573D1"/>
    <w:rsid w:val="00570D51"/>
    <w:rsid w:val="005727E4"/>
    <w:rsid w:val="005754C7"/>
    <w:rsid w:val="0057679C"/>
    <w:rsid w:val="00577727"/>
    <w:rsid w:val="00586203"/>
    <w:rsid w:val="00586261"/>
    <w:rsid w:val="005864A9"/>
    <w:rsid w:val="00586833"/>
    <w:rsid w:val="00587503"/>
    <w:rsid w:val="005904FD"/>
    <w:rsid w:val="00591155"/>
    <w:rsid w:val="00595D91"/>
    <w:rsid w:val="00595DE3"/>
    <w:rsid w:val="005A23AA"/>
    <w:rsid w:val="005A319A"/>
    <w:rsid w:val="005A46CC"/>
    <w:rsid w:val="005B385C"/>
    <w:rsid w:val="005B4EF5"/>
    <w:rsid w:val="005B5FD3"/>
    <w:rsid w:val="005B62D4"/>
    <w:rsid w:val="005B6333"/>
    <w:rsid w:val="005D16AB"/>
    <w:rsid w:val="005D3403"/>
    <w:rsid w:val="005E183D"/>
    <w:rsid w:val="005E3222"/>
    <w:rsid w:val="005E4FF8"/>
    <w:rsid w:val="005E7A65"/>
    <w:rsid w:val="005F0A8C"/>
    <w:rsid w:val="00600D97"/>
    <w:rsid w:val="006038BD"/>
    <w:rsid w:val="00605567"/>
    <w:rsid w:val="00611F39"/>
    <w:rsid w:val="00616CF0"/>
    <w:rsid w:val="00624DD8"/>
    <w:rsid w:val="00627B91"/>
    <w:rsid w:val="00633B17"/>
    <w:rsid w:val="0063417D"/>
    <w:rsid w:val="00635BB1"/>
    <w:rsid w:val="006378AC"/>
    <w:rsid w:val="00640181"/>
    <w:rsid w:val="0065473D"/>
    <w:rsid w:val="00655DE0"/>
    <w:rsid w:val="00663402"/>
    <w:rsid w:val="00676192"/>
    <w:rsid w:val="00682C40"/>
    <w:rsid w:val="00684D6D"/>
    <w:rsid w:val="00686B78"/>
    <w:rsid w:val="00687245"/>
    <w:rsid w:val="006955C8"/>
    <w:rsid w:val="00695872"/>
    <w:rsid w:val="006A5111"/>
    <w:rsid w:val="006A5C38"/>
    <w:rsid w:val="006B22D3"/>
    <w:rsid w:val="006B232F"/>
    <w:rsid w:val="006B6F5F"/>
    <w:rsid w:val="006B7030"/>
    <w:rsid w:val="006D3710"/>
    <w:rsid w:val="006D771F"/>
    <w:rsid w:val="006E088C"/>
    <w:rsid w:val="006E52F7"/>
    <w:rsid w:val="006F427D"/>
    <w:rsid w:val="006F5581"/>
    <w:rsid w:val="00701E4E"/>
    <w:rsid w:val="007022D2"/>
    <w:rsid w:val="007067BE"/>
    <w:rsid w:val="00714225"/>
    <w:rsid w:val="00716176"/>
    <w:rsid w:val="007209E4"/>
    <w:rsid w:val="00727A9B"/>
    <w:rsid w:val="00727E91"/>
    <w:rsid w:val="0073145C"/>
    <w:rsid w:val="007400AF"/>
    <w:rsid w:val="00744859"/>
    <w:rsid w:val="0074608D"/>
    <w:rsid w:val="00751D12"/>
    <w:rsid w:val="007526E0"/>
    <w:rsid w:val="00752DDD"/>
    <w:rsid w:val="00754035"/>
    <w:rsid w:val="007564D2"/>
    <w:rsid w:val="007762A7"/>
    <w:rsid w:val="00780F02"/>
    <w:rsid w:val="00781AF2"/>
    <w:rsid w:val="007827DB"/>
    <w:rsid w:val="007848BF"/>
    <w:rsid w:val="0078749C"/>
    <w:rsid w:val="00787A78"/>
    <w:rsid w:val="00790C55"/>
    <w:rsid w:val="007971D3"/>
    <w:rsid w:val="007A0E01"/>
    <w:rsid w:val="007C2202"/>
    <w:rsid w:val="007C3320"/>
    <w:rsid w:val="007C3C10"/>
    <w:rsid w:val="007D04E6"/>
    <w:rsid w:val="007D28BF"/>
    <w:rsid w:val="007D46B9"/>
    <w:rsid w:val="007E2F0B"/>
    <w:rsid w:val="007F2B5A"/>
    <w:rsid w:val="007F5C37"/>
    <w:rsid w:val="007F5D83"/>
    <w:rsid w:val="007F640E"/>
    <w:rsid w:val="00800678"/>
    <w:rsid w:val="00813875"/>
    <w:rsid w:val="00826AA7"/>
    <w:rsid w:val="008271EB"/>
    <w:rsid w:val="008322D7"/>
    <w:rsid w:val="0083288D"/>
    <w:rsid w:val="00832C33"/>
    <w:rsid w:val="00834273"/>
    <w:rsid w:val="00835E23"/>
    <w:rsid w:val="00837336"/>
    <w:rsid w:val="00840FCE"/>
    <w:rsid w:val="0084491C"/>
    <w:rsid w:val="0084693A"/>
    <w:rsid w:val="00850BDC"/>
    <w:rsid w:val="0085275A"/>
    <w:rsid w:val="008549A2"/>
    <w:rsid w:val="00855E2E"/>
    <w:rsid w:val="008638E8"/>
    <w:rsid w:val="00866593"/>
    <w:rsid w:val="00874D06"/>
    <w:rsid w:val="00892239"/>
    <w:rsid w:val="00893096"/>
    <w:rsid w:val="008A6A64"/>
    <w:rsid w:val="008A7CC0"/>
    <w:rsid w:val="008C17B0"/>
    <w:rsid w:val="008C52B7"/>
    <w:rsid w:val="008C5F23"/>
    <w:rsid w:val="008C7480"/>
    <w:rsid w:val="008C7825"/>
    <w:rsid w:val="008D2225"/>
    <w:rsid w:val="008D618A"/>
    <w:rsid w:val="008E4029"/>
    <w:rsid w:val="008E4B29"/>
    <w:rsid w:val="008E53D2"/>
    <w:rsid w:val="008F0493"/>
    <w:rsid w:val="008F0700"/>
    <w:rsid w:val="008F5B8E"/>
    <w:rsid w:val="008F68ED"/>
    <w:rsid w:val="0090166A"/>
    <w:rsid w:val="0090276F"/>
    <w:rsid w:val="00910158"/>
    <w:rsid w:val="009217CC"/>
    <w:rsid w:val="00922E85"/>
    <w:rsid w:val="00925030"/>
    <w:rsid w:val="009362BF"/>
    <w:rsid w:val="00936BD3"/>
    <w:rsid w:val="009412B7"/>
    <w:rsid w:val="00942936"/>
    <w:rsid w:val="00943149"/>
    <w:rsid w:val="00943A4D"/>
    <w:rsid w:val="009500D7"/>
    <w:rsid w:val="0095089F"/>
    <w:rsid w:val="00953A4C"/>
    <w:rsid w:val="00960952"/>
    <w:rsid w:val="009612AF"/>
    <w:rsid w:val="00962B0B"/>
    <w:rsid w:val="00964691"/>
    <w:rsid w:val="00971BAD"/>
    <w:rsid w:val="00971BFF"/>
    <w:rsid w:val="00975CDA"/>
    <w:rsid w:val="0098098C"/>
    <w:rsid w:val="00980A8D"/>
    <w:rsid w:val="0098194A"/>
    <w:rsid w:val="00981C32"/>
    <w:rsid w:val="00987F4D"/>
    <w:rsid w:val="00993245"/>
    <w:rsid w:val="00993CEA"/>
    <w:rsid w:val="009945B4"/>
    <w:rsid w:val="00995B4E"/>
    <w:rsid w:val="009A6746"/>
    <w:rsid w:val="009B2C8A"/>
    <w:rsid w:val="009B51DD"/>
    <w:rsid w:val="009B5853"/>
    <w:rsid w:val="009B5DAB"/>
    <w:rsid w:val="009C0F24"/>
    <w:rsid w:val="009C23CA"/>
    <w:rsid w:val="009C5742"/>
    <w:rsid w:val="009D0E89"/>
    <w:rsid w:val="009D31C3"/>
    <w:rsid w:val="009D4EAF"/>
    <w:rsid w:val="009D5862"/>
    <w:rsid w:val="009E2DEA"/>
    <w:rsid w:val="009E5FEF"/>
    <w:rsid w:val="009E6834"/>
    <w:rsid w:val="009F3193"/>
    <w:rsid w:val="009F5313"/>
    <w:rsid w:val="00A12F4C"/>
    <w:rsid w:val="00A1357F"/>
    <w:rsid w:val="00A203C2"/>
    <w:rsid w:val="00A2500B"/>
    <w:rsid w:val="00A26944"/>
    <w:rsid w:val="00A2707A"/>
    <w:rsid w:val="00A34863"/>
    <w:rsid w:val="00A35023"/>
    <w:rsid w:val="00A5024C"/>
    <w:rsid w:val="00A50902"/>
    <w:rsid w:val="00A52217"/>
    <w:rsid w:val="00A529CD"/>
    <w:rsid w:val="00A53DB6"/>
    <w:rsid w:val="00A57FB1"/>
    <w:rsid w:val="00A64F4A"/>
    <w:rsid w:val="00A66873"/>
    <w:rsid w:val="00A71D04"/>
    <w:rsid w:val="00A7437B"/>
    <w:rsid w:val="00A745C3"/>
    <w:rsid w:val="00A758E4"/>
    <w:rsid w:val="00A77CB8"/>
    <w:rsid w:val="00A810C1"/>
    <w:rsid w:val="00A84321"/>
    <w:rsid w:val="00A92D38"/>
    <w:rsid w:val="00A93C81"/>
    <w:rsid w:val="00AB090D"/>
    <w:rsid w:val="00AB3DCD"/>
    <w:rsid w:val="00AB785F"/>
    <w:rsid w:val="00AC2B25"/>
    <w:rsid w:val="00AC6451"/>
    <w:rsid w:val="00AC7A13"/>
    <w:rsid w:val="00AD0152"/>
    <w:rsid w:val="00AE3516"/>
    <w:rsid w:val="00AE5288"/>
    <w:rsid w:val="00AE543A"/>
    <w:rsid w:val="00AF05BF"/>
    <w:rsid w:val="00AF4514"/>
    <w:rsid w:val="00AF5169"/>
    <w:rsid w:val="00B074DF"/>
    <w:rsid w:val="00B130E5"/>
    <w:rsid w:val="00B131F4"/>
    <w:rsid w:val="00B1591A"/>
    <w:rsid w:val="00B16F1B"/>
    <w:rsid w:val="00B265E6"/>
    <w:rsid w:val="00B2679A"/>
    <w:rsid w:val="00B26A96"/>
    <w:rsid w:val="00B3193A"/>
    <w:rsid w:val="00B370EC"/>
    <w:rsid w:val="00B42754"/>
    <w:rsid w:val="00B468D8"/>
    <w:rsid w:val="00B61DF7"/>
    <w:rsid w:val="00B6670D"/>
    <w:rsid w:val="00B66F86"/>
    <w:rsid w:val="00B72BF9"/>
    <w:rsid w:val="00B73967"/>
    <w:rsid w:val="00B767D1"/>
    <w:rsid w:val="00B768A7"/>
    <w:rsid w:val="00B76EBA"/>
    <w:rsid w:val="00B87F82"/>
    <w:rsid w:val="00B9459B"/>
    <w:rsid w:val="00BA5E98"/>
    <w:rsid w:val="00BA61D2"/>
    <w:rsid w:val="00BA6248"/>
    <w:rsid w:val="00BB3F83"/>
    <w:rsid w:val="00BC0A16"/>
    <w:rsid w:val="00BC2D7A"/>
    <w:rsid w:val="00BC6A75"/>
    <w:rsid w:val="00BE5C11"/>
    <w:rsid w:val="00BE7F60"/>
    <w:rsid w:val="00BF044E"/>
    <w:rsid w:val="00BF10E5"/>
    <w:rsid w:val="00BF3548"/>
    <w:rsid w:val="00BF4210"/>
    <w:rsid w:val="00C0063C"/>
    <w:rsid w:val="00C078C5"/>
    <w:rsid w:val="00C07C4A"/>
    <w:rsid w:val="00C101A6"/>
    <w:rsid w:val="00C10E6C"/>
    <w:rsid w:val="00C153BC"/>
    <w:rsid w:val="00C15715"/>
    <w:rsid w:val="00C206BE"/>
    <w:rsid w:val="00C219E7"/>
    <w:rsid w:val="00C22625"/>
    <w:rsid w:val="00C27AC8"/>
    <w:rsid w:val="00C3358E"/>
    <w:rsid w:val="00C346C1"/>
    <w:rsid w:val="00C35191"/>
    <w:rsid w:val="00C357B8"/>
    <w:rsid w:val="00C403AB"/>
    <w:rsid w:val="00C41C1E"/>
    <w:rsid w:val="00C424B9"/>
    <w:rsid w:val="00C5256A"/>
    <w:rsid w:val="00C543ED"/>
    <w:rsid w:val="00C61160"/>
    <w:rsid w:val="00C655DA"/>
    <w:rsid w:val="00C67062"/>
    <w:rsid w:val="00C70F69"/>
    <w:rsid w:val="00C8297C"/>
    <w:rsid w:val="00C834BE"/>
    <w:rsid w:val="00C85A08"/>
    <w:rsid w:val="00C8601F"/>
    <w:rsid w:val="00CA10B7"/>
    <w:rsid w:val="00CA3CE1"/>
    <w:rsid w:val="00CB2C2D"/>
    <w:rsid w:val="00CB529A"/>
    <w:rsid w:val="00CB71F6"/>
    <w:rsid w:val="00CC141B"/>
    <w:rsid w:val="00CC3090"/>
    <w:rsid w:val="00CC5A2C"/>
    <w:rsid w:val="00CD4DC1"/>
    <w:rsid w:val="00CD513F"/>
    <w:rsid w:val="00CE52DF"/>
    <w:rsid w:val="00D0159B"/>
    <w:rsid w:val="00D025E2"/>
    <w:rsid w:val="00D06AB6"/>
    <w:rsid w:val="00D10862"/>
    <w:rsid w:val="00D12670"/>
    <w:rsid w:val="00D216C9"/>
    <w:rsid w:val="00D27DD0"/>
    <w:rsid w:val="00D36D9A"/>
    <w:rsid w:val="00D3727E"/>
    <w:rsid w:val="00D559BC"/>
    <w:rsid w:val="00D57957"/>
    <w:rsid w:val="00D60B64"/>
    <w:rsid w:val="00D757C4"/>
    <w:rsid w:val="00D8104A"/>
    <w:rsid w:val="00D855F9"/>
    <w:rsid w:val="00D9079C"/>
    <w:rsid w:val="00D9145B"/>
    <w:rsid w:val="00D920A5"/>
    <w:rsid w:val="00D925C1"/>
    <w:rsid w:val="00DB2050"/>
    <w:rsid w:val="00DB2A4A"/>
    <w:rsid w:val="00DC3C0B"/>
    <w:rsid w:val="00DC6128"/>
    <w:rsid w:val="00DC6BB0"/>
    <w:rsid w:val="00DE13F9"/>
    <w:rsid w:val="00DF07A2"/>
    <w:rsid w:val="00DF109C"/>
    <w:rsid w:val="00DF27FB"/>
    <w:rsid w:val="00DF4CD9"/>
    <w:rsid w:val="00DF5DEB"/>
    <w:rsid w:val="00DF71E8"/>
    <w:rsid w:val="00E06276"/>
    <w:rsid w:val="00E21704"/>
    <w:rsid w:val="00E246D4"/>
    <w:rsid w:val="00E37505"/>
    <w:rsid w:val="00E466A1"/>
    <w:rsid w:val="00E50CA3"/>
    <w:rsid w:val="00E54616"/>
    <w:rsid w:val="00E54F1B"/>
    <w:rsid w:val="00E56161"/>
    <w:rsid w:val="00E70375"/>
    <w:rsid w:val="00E728FB"/>
    <w:rsid w:val="00E74FA4"/>
    <w:rsid w:val="00E75A80"/>
    <w:rsid w:val="00E7796F"/>
    <w:rsid w:val="00E92764"/>
    <w:rsid w:val="00E969A2"/>
    <w:rsid w:val="00E972AA"/>
    <w:rsid w:val="00EA3E1D"/>
    <w:rsid w:val="00EA41CB"/>
    <w:rsid w:val="00EA6E30"/>
    <w:rsid w:val="00EB5FB0"/>
    <w:rsid w:val="00EC0E82"/>
    <w:rsid w:val="00EC63C1"/>
    <w:rsid w:val="00EC739A"/>
    <w:rsid w:val="00ED393D"/>
    <w:rsid w:val="00ED52B1"/>
    <w:rsid w:val="00EE088A"/>
    <w:rsid w:val="00EE0D77"/>
    <w:rsid w:val="00EE18EF"/>
    <w:rsid w:val="00EE275D"/>
    <w:rsid w:val="00EE599D"/>
    <w:rsid w:val="00EE7512"/>
    <w:rsid w:val="00EE7AEC"/>
    <w:rsid w:val="00EF159F"/>
    <w:rsid w:val="00F01F27"/>
    <w:rsid w:val="00F02147"/>
    <w:rsid w:val="00F031A0"/>
    <w:rsid w:val="00F05A16"/>
    <w:rsid w:val="00F10B6F"/>
    <w:rsid w:val="00F130DB"/>
    <w:rsid w:val="00F2018D"/>
    <w:rsid w:val="00F24515"/>
    <w:rsid w:val="00F33AC1"/>
    <w:rsid w:val="00F45A6A"/>
    <w:rsid w:val="00F47947"/>
    <w:rsid w:val="00F5092F"/>
    <w:rsid w:val="00F536F0"/>
    <w:rsid w:val="00F63670"/>
    <w:rsid w:val="00F6624A"/>
    <w:rsid w:val="00F67141"/>
    <w:rsid w:val="00F7391A"/>
    <w:rsid w:val="00F751FE"/>
    <w:rsid w:val="00F82233"/>
    <w:rsid w:val="00F86623"/>
    <w:rsid w:val="00F902D7"/>
    <w:rsid w:val="00F90A9A"/>
    <w:rsid w:val="00F911E6"/>
    <w:rsid w:val="00F93AF2"/>
    <w:rsid w:val="00F970C0"/>
    <w:rsid w:val="00FA4E41"/>
    <w:rsid w:val="00FA6BA8"/>
    <w:rsid w:val="00FB2911"/>
    <w:rsid w:val="00FB51CF"/>
    <w:rsid w:val="00FB5D19"/>
    <w:rsid w:val="00FC2614"/>
    <w:rsid w:val="00FC3A1B"/>
    <w:rsid w:val="00FC6236"/>
    <w:rsid w:val="00FC6622"/>
    <w:rsid w:val="00FD25A2"/>
    <w:rsid w:val="00FD587E"/>
    <w:rsid w:val="00FE056A"/>
    <w:rsid w:val="00FE2A75"/>
    <w:rsid w:val="00FE3871"/>
    <w:rsid w:val="00FE60D5"/>
    <w:rsid w:val="00FF1831"/>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colormru v:ext="edit" colors="#610b2b,#5c2970,#004483,#0f2b5e,#a7421d,#5b2a72,#0066b3,#008052"/>
    </o:shapedefaults>
    <o:shapelayout v:ext="edit">
      <o:idmap v:ext="edit" data="1"/>
    </o:shapelayout>
  </w:shapeDefaults>
  <w:doNotEmbedSmartTags/>
  <w:decimalSymbol w:val="."/>
  <w:listSeparator w:val=","/>
  <w14:docId w14:val="5E86A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paragraph" w:styleId="Heading2">
    <w:name w:val="heading 2"/>
    <w:basedOn w:val="Normal"/>
    <w:next w:val="Normal"/>
    <w:link w:val="Heading2Char"/>
    <w:qFormat/>
    <w:rsid w:val="00376341"/>
    <w:pPr>
      <w:keepNext/>
      <w:jc w:val="center"/>
      <w:outlineLvl w:val="1"/>
    </w:pPr>
    <w:rPr>
      <w:rFonts w:ascii="RotisSemiSerif" w:hAnsi="RotisSemiSerif"/>
      <w:color w:val="FFFFFF"/>
      <w:sz w:val="120"/>
      <w:lang w:val="x-none" w:eastAsia="x-none"/>
    </w:rPr>
  </w:style>
  <w:style w:type="paragraph" w:styleId="Heading3">
    <w:name w:val="heading 3"/>
    <w:basedOn w:val="Normal"/>
    <w:next w:val="Normal"/>
    <w:link w:val="Heading3Char"/>
    <w:uiPriority w:val="9"/>
    <w:semiHidden/>
    <w:unhideWhenUsed/>
    <w:qFormat/>
    <w:rsid w:val="001439DA"/>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376341"/>
    <w:pPr>
      <w:keepNext/>
      <w:jc w:val="center"/>
      <w:outlineLvl w:val="3"/>
    </w:pPr>
    <w:rPr>
      <w:rFonts w:ascii="RotisSemiSerif Bold" w:hAnsi="RotisSemiSerif Bold"/>
      <w:color w:val="990040"/>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sid w:val="00376341"/>
    <w:rPr>
      <w:rFonts w:ascii="RotisSemiSerif" w:hAnsi="RotisSemiSerif"/>
      <w:color w:val="FFFFFF"/>
      <w:sz w:val="120"/>
    </w:rPr>
  </w:style>
  <w:style w:type="character" w:customStyle="1" w:styleId="Heading4Char">
    <w:name w:val="Heading 4 Char"/>
    <w:link w:val="Heading4"/>
    <w:rsid w:val="00376341"/>
    <w:rPr>
      <w:rFonts w:ascii="RotisSemiSerif Bold" w:hAnsi="RotisSemiSerif Bold"/>
      <w:color w:val="990040"/>
      <w:sz w:val="56"/>
    </w:rPr>
  </w:style>
  <w:style w:type="paragraph" w:styleId="FootnoteText">
    <w:name w:val="footnote text"/>
    <w:basedOn w:val="Normal"/>
    <w:link w:val="FootnoteTextChar"/>
    <w:rsid w:val="00376341"/>
    <w:rPr>
      <w:lang w:val="x-none" w:eastAsia="x-none"/>
    </w:rPr>
  </w:style>
  <w:style w:type="character" w:customStyle="1" w:styleId="FootnoteTextChar">
    <w:name w:val="Footnote Text Char"/>
    <w:link w:val="FootnoteText"/>
    <w:rsid w:val="00376341"/>
    <w:rPr>
      <w:sz w:val="24"/>
    </w:rPr>
  </w:style>
  <w:style w:type="paragraph" w:customStyle="1" w:styleId="Default">
    <w:name w:val="Default"/>
    <w:rsid w:val="00E972A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36BD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36BD3"/>
    <w:rPr>
      <w:color w:val="0000FF"/>
      <w:u w:val="single"/>
    </w:rPr>
  </w:style>
  <w:style w:type="paragraph" w:styleId="NormalWeb">
    <w:name w:val="Normal (Web)"/>
    <w:basedOn w:val="Normal"/>
    <w:uiPriority w:val="99"/>
    <w:unhideWhenUsed/>
    <w:rsid w:val="006D771F"/>
    <w:pPr>
      <w:spacing w:before="100" w:beforeAutospacing="1" w:after="100" w:afterAutospacing="1"/>
    </w:pPr>
    <w:rPr>
      <w:rFonts w:eastAsia="Times New Roman"/>
      <w:sz w:val="20"/>
    </w:rPr>
  </w:style>
  <w:style w:type="paragraph" w:styleId="Caption">
    <w:name w:val="caption"/>
    <w:basedOn w:val="Normal"/>
    <w:next w:val="Normal"/>
    <w:uiPriority w:val="35"/>
    <w:unhideWhenUsed/>
    <w:qFormat/>
    <w:rsid w:val="005E4FF8"/>
    <w:pPr>
      <w:spacing w:after="200"/>
    </w:pPr>
    <w:rPr>
      <w:rFonts w:ascii="Calibri" w:eastAsia="Times New Roman" w:hAnsi="Calibri"/>
      <w:b/>
      <w:bCs/>
      <w:color w:val="4F81BD"/>
      <w:sz w:val="18"/>
      <w:szCs w:val="18"/>
    </w:rPr>
  </w:style>
  <w:style w:type="character" w:customStyle="1" w:styleId="subhead1">
    <w:name w:val="subhead1"/>
    <w:basedOn w:val="DefaultParagraphFont"/>
    <w:rsid w:val="00E70375"/>
  </w:style>
  <w:style w:type="character" w:styleId="Strong">
    <w:name w:val="Strong"/>
    <w:uiPriority w:val="22"/>
    <w:qFormat/>
    <w:rsid w:val="005E183D"/>
    <w:rPr>
      <w:b/>
      <w:bCs/>
    </w:rPr>
  </w:style>
  <w:style w:type="paragraph" w:customStyle="1" w:styleId="indent">
    <w:name w:val="indent"/>
    <w:basedOn w:val="Normal"/>
    <w:rsid w:val="005E183D"/>
    <w:pPr>
      <w:spacing w:before="100" w:beforeAutospacing="1" w:after="100" w:afterAutospacing="1"/>
    </w:pPr>
    <w:rPr>
      <w:rFonts w:ascii="Times New Roman" w:eastAsia="Times New Roman" w:hAnsi="Times New Roman"/>
      <w:szCs w:val="24"/>
    </w:rPr>
  </w:style>
  <w:style w:type="character" w:customStyle="1" w:styleId="HeaderChar">
    <w:name w:val="Header Char"/>
    <w:link w:val="Header"/>
    <w:uiPriority w:val="99"/>
    <w:rsid w:val="00EE599D"/>
    <w:rPr>
      <w:sz w:val="24"/>
    </w:rPr>
  </w:style>
  <w:style w:type="paragraph" w:customStyle="1" w:styleId="rteleft">
    <w:name w:val="rteleft"/>
    <w:basedOn w:val="Normal"/>
    <w:rsid w:val="00501EFD"/>
    <w:pPr>
      <w:spacing w:before="100" w:beforeAutospacing="1" w:after="100" w:afterAutospacing="1"/>
    </w:pPr>
    <w:rPr>
      <w:rFonts w:eastAsia="Times New Roman"/>
      <w:sz w:val="20"/>
    </w:rPr>
  </w:style>
  <w:style w:type="table" w:styleId="TableGrid">
    <w:name w:val="Table Grid"/>
    <w:basedOn w:val="TableNormal"/>
    <w:uiPriority w:val="59"/>
    <w:rsid w:val="00501EFD"/>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E727E"/>
    <w:rPr>
      <w:sz w:val="24"/>
    </w:rPr>
  </w:style>
  <w:style w:type="paragraph" w:styleId="BalloonText">
    <w:name w:val="Balloon Text"/>
    <w:basedOn w:val="Normal"/>
    <w:link w:val="BalloonTextChar"/>
    <w:uiPriority w:val="99"/>
    <w:semiHidden/>
    <w:unhideWhenUsed/>
    <w:rsid w:val="00EA6E30"/>
    <w:rPr>
      <w:rFonts w:ascii="Segoe UI" w:hAnsi="Segoe UI" w:cs="Segoe UI"/>
      <w:sz w:val="18"/>
      <w:szCs w:val="18"/>
    </w:rPr>
  </w:style>
  <w:style w:type="character" w:customStyle="1" w:styleId="BalloonTextChar">
    <w:name w:val="Balloon Text Char"/>
    <w:link w:val="BalloonText"/>
    <w:uiPriority w:val="99"/>
    <w:semiHidden/>
    <w:rsid w:val="00EA6E30"/>
    <w:rPr>
      <w:rFonts w:ascii="Segoe UI" w:hAnsi="Segoe UI" w:cs="Segoe UI"/>
      <w:sz w:val="18"/>
      <w:szCs w:val="18"/>
    </w:rPr>
  </w:style>
  <w:style w:type="paragraph" w:styleId="NoSpacing">
    <w:name w:val="No Spacing"/>
    <w:link w:val="NoSpacingChar"/>
    <w:uiPriority w:val="1"/>
    <w:qFormat/>
    <w:rsid w:val="00850BDC"/>
    <w:rPr>
      <w:rFonts w:ascii="Calibri" w:eastAsia="Calibri" w:hAnsi="Calibri"/>
      <w:sz w:val="22"/>
      <w:szCs w:val="22"/>
    </w:rPr>
  </w:style>
  <w:style w:type="character" w:customStyle="1" w:styleId="NoSpacingChar">
    <w:name w:val="No Spacing Char"/>
    <w:link w:val="NoSpacing"/>
    <w:uiPriority w:val="1"/>
    <w:rsid w:val="00850BDC"/>
    <w:rPr>
      <w:rFonts w:ascii="Calibri" w:eastAsia="Calibri" w:hAnsi="Calibri"/>
      <w:sz w:val="22"/>
      <w:szCs w:val="22"/>
    </w:rPr>
  </w:style>
  <w:style w:type="character" w:styleId="Emphasis">
    <w:name w:val="Emphasis"/>
    <w:uiPriority w:val="20"/>
    <w:qFormat/>
    <w:rsid w:val="00C41C1E"/>
    <w:rPr>
      <w:i/>
      <w:iCs/>
    </w:rPr>
  </w:style>
  <w:style w:type="paragraph" w:styleId="z-TopofForm">
    <w:name w:val="HTML Top of Form"/>
    <w:basedOn w:val="Normal"/>
    <w:next w:val="Normal"/>
    <w:link w:val="z-TopofFormChar"/>
    <w:hidden/>
    <w:uiPriority w:val="99"/>
    <w:semiHidden/>
    <w:unhideWhenUsed/>
    <w:rsid w:val="008C5F23"/>
    <w:pPr>
      <w:pBdr>
        <w:bottom w:val="single" w:sz="6" w:space="1" w:color="auto"/>
      </w:pBdr>
      <w:spacing w:line="256" w:lineRule="auto"/>
      <w:jc w:val="center"/>
    </w:pPr>
    <w:rPr>
      <w:rFonts w:ascii="Arial" w:eastAsia="Calibri" w:hAnsi="Arial" w:cs="Arial"/>
      <w:vanish/>
      <w:sz w:val="16"/>
      <w:szCs w:val="16"/>
    </w:rPr>
  </w:style>
  <w:style w:type="character" w:customStyle="1" w:styleId="z-TopofFormChar">
    <w:name w:val="z-Top of Form Char"/>
    <w:link w:val="z-TopofForm"/>
    <w:uiPriority w:val="99"/>
    <w:semiHidden/>
    <w:rsid w:val="008C5F23"/>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8C5F23"/>
    <w:pPr>
      <w:pBdr>
        <w:top w:val="single" w:sz="6" w:space="1" w:color="auto"/>
      </w:pBdr>
      <w:spacing w:line="256" w:lineRule="auto"/>
      <w:jc w:val="center"/>
    </w:pPr>
    <w:rPr>
      <w:rFonts w:ascii="Arial" w:eastAsia="Calibri" w:hAnsi="Arial" w:cs="Arial"/>
      <w:vanish/>
      <w:sz w:val="16"/>
      <w:szCs w:val="16"/>
    </w:rPr>
  </w:style>
  <w:style w:type="character" w:customStyle="1" w:styleId="z-BottomofFormChar">
    <w:name w:val="z-Bottom of Form Char"/>
    <w:link w:val="z-BottomofForm"/>
    <w:uiPriority w:val="99"/>
    <w:semiHidden/>
    <w:rsid w:val="008C5F23"/>
    <w:rPr>
      <w:rFonts w:ascii="Arial" w:eastAsia="Calibri" w:hAnsi="Arial" w:cs="Arial"/>
      <w:vanish/>
      <w:sz w:val="16"/>
      <w:szCs w:val="16"/>
    </w:rPr>
  </w:style>
  <w:style w:type="table" w:styleId="PlainTable2">
    <w:name w:val="Plain Table 2"/>
    <w:basedOn w:val="TableNormal"/>
    <w:uiPriority w:val="42"/>
    <w:rsid w:val="00511153"/>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uiPriority w:val="99"/>
    <w:semiHidden/>
    <w:unhideWhenUsed/>
    <w:rsid w:val="00A2500B"/>
    <w:rPr>
      <w:color w:val="954F72"/>
      <w:u w:val="single"/>
    </w:rPr>
  </w:style>
  <w:style w:type="character" w:customStyle="1" w:styleId="result-url">
    <w:name w:val="result-url"/>
    <w:rsid w:val="00251F0A"/>
  </w:style>
  <w:style w:type="paragraph" w:styleId="BodyTextIndent">
    <w:name w:val="Body Text Indent"/>
    <w:basedOn w:val="Normal"/>
    <w:link w:val="BodyTextIndentChar"/>
    <w:uiPriority w:val="99"/>
    <w:unhideWhenUsed/>
    <w:rsid w:val="00682C40"/>
    <w:pPr>
      <w:spacing w:line="360" w:lineRule="auto"/>
      <w:ind w:firstLine="720"/>
    </w:pPr>
    <w:rPr>
      <w:rFonts w:ascii="Times New Roman" w:eastAsia="Calibri" w:hAnsi="Times New Roman"/>
      <w:szCs w:val="24"/>
    </w:rPr>
  </w:style>
  <w:style w:type="character" w:customStyle="1" w:styleId="BodyTextIndentChar">
    <w:name w:val="Body Text Indent Char"/>
    <w:link w:val="BodyTextIndent"/>
    <w:uiPriority w:val="99"/>
    <w:rsid w:val="00682C40"/>
    <w:rPr>
      <w:rFonts w:ascii="Times New Roman" w:eastAsia="Calibri" w:hAnsi="Times New Roman"/>
      <w:sz w:val="24"/>
      <w:szCs w:val="24"/>
    </w:rPr>
  </w:style>
  <w:style w:type="character" w:customStyle="1" w:styleId="Heading3Char">
    <w:name w:val="Heading 3 Char"/>
    <w:link w:val="Heading3"/>
    <w:uiPriority w:val="9"/>
    <w:semiHidden/>
    <w:rsid w:val="001439DA"/>
    <w:rPr>
      <w:rFonts w:ascii="Calibri Light" w:eastAsia="Times New Roman" w:hAnsi="Calibri Light" w:cs="Times New Roman"/>
      <w:b/>
      <w:bCs/>
      <w:sz w:val="26"/>
      <w:szCs w:val="26"/>
    </w:rPr>
  </w:style>
  <w:style w:type="paragraph" w:customStyle="1" w:styleId="xparagraph">
    <w:name w:val="x_paragraph"/>
    <w:basedOn w:val="Normal"/>
    <w:rsid w:val="002E6DA1"/>
    <w:pPr>
      <w:spacing w:before="100" w:beforeAutospacing="1" w:after="100" w:afterAutospacing="1"/>
    </w:pPr>
    <w:rPr>
      <w:rFonts w:ascii="Times New Roman" w:eastAsia="Times New Roman" w:hAnsi="Times New Roman"/>
      <w:szCs w:val="24"/>
    </w:rPr>
  </w:style>
  <w:style w:type="character" w:customStyle="1" w:styleId="xnormaltextrun">
    <w:name w:val="x_normaltextrun"/>
    <w:rsid w:val="002E6DA1"/>
  </w:style>
  <w:style w:type="character" w:customStyle="1" w:styleId="xeop">
    <w:name w:val="x_eop"/>
    <w:rsid w:val="002E6DA1"/>
  </w:style>
  <w:style w:type="paragraph" w:customStyle="1" w:styleId="body-paragraph">
    <w:name w:val="body-paragraph"/>
    <w:basedOn w:val="Normal"/>
    <w:rsid w:val="00A26944"/>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5476">
      <w:bodyDiv w:val="1"/>
      <w:marLeft w:val="0"/>
      <w:marRight w:val="0"/>
      <w:marTop w:val="0"/>
      <w:marBottom w:val="0"/>
      <w:divBdr>
        <w:top w:val="none" w:sz="0" w:space="0" w:color="auto"/>
        <w:left w:val="none" w:sz="0" w:space="0" w:color="auto"/>
        <w:bottom w:val="none" w:sz="0" w:space="0" w:color="auto"/>
        <w:right w:val="none" w:sz="0" w:space="0" w:color="auto"/>
      </w:divBdr>
    </w:div>
    <w:div w:id="613486032">
      <w:bodyDiv w:val="1"/>
      <w:marLeft w:val="0"/>
      <w:marRight w:val="0"/>
      <w:marTop w:val="0"/>
      <w:marBottom w:val="0"/>
      <w:divBdr>
        <w:top w:val="none" w:sz="0" w:space="0" w:color="auto"/>
        <w:left w:val="none" w:sz="0" w:space="0" w:color="auto"/>
        <w:bottom w:val="none" w:sz="0" w:space="0" w:color="auto"/>
        <w:right w:val="none" w:sz="0" w:space="0" w:color="auto"/>
      </w:divBdr>
    </w:div>
    <w:div w:id="627512919">
      <w:bodyDiv w:val="1"/>
      <w:marLeft w:val="0"/>
      <w:marRight w:val="0"/>
      <w:marTop w:val="0"/>
      <w:marBottom w:val="0"/>
      <w:divBdr>
        <w:top w:val="none" w:sz="0" w:space="0" w:color="auto"/>
        <w:left w:val="none" w:sz="0" w:space="0" w:color="auto"/>
        <w:bottom w:val="none" w:sz="0" w:space="0" w:color="auto"/>
        <w:right w:val="none" w:sz="0" w:space="0" w:color="auto"/>
      </w:divBdr>
    </w:div>
    <w:div w:id="671568976">
      <w:bodyDiv w:val="1"/>
      <w:marLeft w:val="0"/>
      <w:marRight w:val="0"/>
      <w:marTop w:val="0"/>
      <w:marBottom w:val="0"/>
      <w:divBdr>
        <w:top w:val="none" w:sz="0" w:space="0" w:color="auto"/>
        <w:left w:val="none" w:sz="0" w:space="0" w:color="auto"/>
        <w:bottom w:val="none" w:sz="0" w:space="0" w:color="auto"/>
        <w:right w:val="none" w:sz="0" w:space="0" w:color="auto"/>
      </w:divBdr>
    </w:div>
    <w:div w:id="762455902">
      <w:bodyDiv w:val="1"/>
      <w:marLeft w:val="0"/>
      <w:marRight w:val="0"/>
      <w:marTop w:val="0"/>
      <w:marBottom w:val="0"/>
      <w:divBdr>
        <w:top w:val="none" w:sz="0" w:space="0" w:color="auto"/>
        <w:left w:val="none" w:sz="0" w:space="0" w:color="auto"/>
        <w:bottom w:val="none" w:sz="0" w:space="0" w:color="auto"/>
        <w:right w:val="none" w:sz="0" w:space="0" w:color="auto"/>
      </w:divBdr>
    </w:div>
    <w:div w:id="922226041">
      <w:bodyDiv w:val="1"/>
      <w:marLeft w:val="0"/>
      <w:marRight w:val="0"/>
      <w:marTop w:val="0"/>
      <w:marBottom w:val="0"/>
      <w:divBdr>
        <w:top w:val="none" w:sz="0" w:space="0" w:color="auto"/>
        <w:left w:val="none" w:sz="0" w:space="0" w:color="auto"/>
        <w:bottom w:val="none" w:sz="0" w:space="0" w:color="auto"/>
        <w:right w:val="none" w:sz="0" w:space="0" w:color="auto"/>
      </w:divBdr>
    </w:div>
    <w:div w:id="1043940082">
      <w:bodyDiv w:val="1"/>
      <w:marLeft w:val="0"/>
      <w:marRight w:val="0"/>
      <w:marTop w:val="0"/>
      <w:marBottom w:val="0"/>
      <w:divBdr>
        <w:top w:val="none" w:sz="0" w:space="0" w:color="auto"/>
        <w:left w:val="none" w:sz="0" w:space="0" w:color="auto"/>
        <w:bottom w:val="none" w:sz="0" w:space="0" w:color="auto"/>
        <w:right w:val="none" w:sz="0" w:space="0" w:color="auto"/>
      </w:divBdr>
    </w:div>
    <w:div w:id="1063792275">
      <w:bodyDiv w:val="1"/>
      <w:marLeft w:val="0"/>
      <w:marRight w:val="0"/>
      <w:marTop w:val="0"/>
      <w:marBottom w:val="0"/>
      <w:divBdr>
        <w:top w:val="none" w:sz="0" w:space="0" w:color="auto"/>
        <w:left w:val="none" w:sz="0" w:space="0" w:color="auto"/>
        <w:bottom w:val="none" w:sz="0" w:space="0" w:color="auto"/>
        <w:right w:val="none" w:sz="0" w:space="0" w:color="auto"/>
      </w:divBdr>
    </w:div>
    <w:div w:id="1168520567">
      <w:bodyDiv w:val="1"/>
      <w:marLeft w:val="0"/>
      <w:marRight w:val="0"/>
      <w:marTop w:val="0"/>
      <w:marBottom w:val="0"/>
      <w:divBdr>
        <w:top w:val="none" w:sz="0" w:space="0" w:color="auto"/>
        <w:left w:val="none" w:sz="0" w:space="0" w:color="auto"/>
        <w:bottom w:val="none" w:sz="0" w:space="0" w:color="auto"/>
        <w:right w:val="none" w:sz="0" w:space="0" w:color="auto"/>
      </w:divBdr>
    </w:div>
    <w:div w:id="1211654769">
      <w:bodyDiv w:val="1"/>
      <w:marLeft w:val="0"/>
      <w:marRight w:val="0"/>
      <w:marTop w:val="0"/>
      <w:marBottom w:val="0"/>
      <w:divBdr>
        <w:top w:val="none" w:sz="0" w:space="0" w:color="auto"/>
        <w:left w:val="none" w:sz="0" w:space="0" w:color="auto"/>
        <w:bottom w:val="none" w:sz="0" w:space="0" w:color="auto"/>
        <w:right w:val="none" w:sz="0" w:space="0" w:color="auto"/>
      </w:divBdr>
    </w:div>
    <w:div w:id="1254629721">
      <w:bodyDiv w:val="1"/>
      <w:marLeft w:val="0"/>
      <w:marRight w:val="0"/>
      <w:marTop w:val="0"/>
      <w:marBottom w:val="0"/>
      <w:divBdr>
        <w:top w:val="none" w:sz="0" w:space="0" w:color="auto"/>
        <w:left w:val="none" w:sz="0" w:space="0" w:color="auto"/>
        <w:bottom w:val="none" w:sz="0" w:space="0" w:color="auto"/>
        <w:right w:val="none" w:sz="0" w:space="0" w:color="auto"/>
      </w:divBdr>
    </w:div>
    <w:div w:id="1500850896">
      <w:bodyDiv w:val="1"/>
      <w:marLeft w:val="0"/>
      <w:marRight w:val="0"/>
      <w:marTop w:val="0"/>
      <w:marBottom w:val="0"/>
      <w:divBdr>
        <w:top w:val="none" w:sz="0" w:space="0" w:color="auto"/>
        <w:left w:val="none" w:sz="0" w:space="0" w:color="auto"/>
        <w:bottom w:val="none" w:sz="0" w:space="0" w:color="auto"/>
        <w:right w:val="none" w:sz="0" w:space="0" w:color="auto"/>
      </w:divBdr>
    </w:div>
    <w:div w:id="1547060158">
      <w:bodyDiv w:val="1"/>
      <w:marLeft w:val="0"/>
      <w:marRight w:val="0"/>
      <w:marTop w:val="0"/>
      <w:marBottom w:val="0"/>
      <w:divBdr>
        <w:top w:val="none" w:sz="0" w:space="0" w:color="auto"/>
        <w:left w:val="none" w:sz="0" w:space="0" w:color="auto"/>
        <w:bottom w:val="none" w:sz="0" w:space="0" w:color="auto"/>
        <w:right w:val="none" w:sz="0" w:space="0" w:color="auto"/>
      </w:divBdr>
    </w:div>
    <w:div w:id="1596355568">
      <w:bodyDiv w:val="1"/>
      <w:marLeft w:val="0"/>
      <w:marRight w:val="0"/>
      <w:marTop w:val="0"/>
      <w:marBottom w:val="0"/>
      <w:divBdr>
        <w:top w:val="none" w:sz="0" w:space="0" w:color="auto"/>
        <w:left w:val="none" w:sz="0" w:space="0" w:color="auto"/>
        <w:bottom w:val="none" w:sz="0" w:space="0" w:color="auto"/>
        <w:right w:val="none" w:sz="0" w:space="0" w:color="auto"/>
      </w:divBdr>
    </w:div>
    <w:div w:id="1777674292">
      <w:bodyDiv w:val="1"/>
      <w:marLeft w:val="0"/>
      <w:marRight w:val="0"/>
      <w:marTop w:val="0"/>
      <w:marBottom w:val="0"/>
      <w:divBdr>
        <w:top w:val="none" w:sz="0" w:space="0" w:color="auto"/>
        <w:left w:val="none" w:sz="0" w:space="0" w:color="auto"/>
        <w:bottom w:val="none" w:sz="0" w:space="0" w:color="auto"/>
        <w:right w:val="none" w:sz="0" w:space="0" w:color="auto"/>
      </w:divBdr>
    </w:div>
    <w:div w:id="1780024584">
      <w:bodyDiv w:val="1"/>
      <w:marLeft w:val="0"/>
      <w:marRight w:val="0"/>
      <w:marTop w:val="0"/>
      <w:marBottom w:val="0"/>
      <w:divBdr>
        <w:top w:val="none" w:sz="0" w:space="0" w:color="auto"/>
        <w:left w:val="none" w:sz="0" w:space="0" w:color="auto"/>
        <w:bottom w:val="none" w:sz="0" w:space="0" w:color="auto"/>
        <w:right w:val="none" w:sz="0" w:space="0" w:color="auto"/>
      </w:divBdr>
    </w:div>
    <w:div w:id="1812943124">
      <w:bodyDiv w:val="1"/>
      <w:marLeft w:val="0"/>
      <w:marRight w:val="0"/>
      <w:marTop w:val="0"/>
      <w:marBottom w:val="0"/>
      <w:divBdr>
        <w:top w:val="none" w:sz="0" w:space="0" w:color="auto"/>
        <w:left w:val="none" w:sz="0" w:space="0" w:color="auto"/>
        <w:bottom w:val="none" w:sz="0" w:space="0" w:color="auto"/>
        <w:right w:val="none" w:sz="0" w:space="0" w:color="auto"/>
      </w:divBdr>
    </w:div>
    <w:div w:id="1857378335">
      <w:bodyDiv w:val="1"/>
      <w:marLeft w:val="0"/>
      <w:marRight w:val="0"/>
      <w:marTop w:val="0"/>
      <w:marBottom w:val="0"/>
      <w:divBdr>
        <w:top w:val="none" w:sz="0" w:space="0" w:color="auto"/>
        <w:left w:val="none" w:sz="0" w:space="0" w:color="auto"/>
        <w:bottom w:val="none" w:sz="0" w:space="0" w:color="auto"/>
        <w:right w:val="none" w:sz="0" w:space="0" w:color="auto"/>
      </w:divBdr>
    </w:div>
    <w:div w:id="1940411768">
      <w:bodyDiv w:val="1"/>
      <w:marLeft w:val="0"/>
      <w:marRight w:val="0"/>
      <w:marTop w:val="0"/>
      <w:marBottom w:val="0"/>
      <w:divBdr>
        <w:top w:val="none" w:sz="0" w:space="0" w:color="auto"/>
        <w:left w:val="none" w:sz="0" w:space="0" w:color="auto"/>
        <w:bottom w:val="none" w:sz="0" w:space="0" w:color="auto"/>
        <w:right w:val="none" w:sz="0" w:space="0" w:color="auto"/>
      </w:divBdr>
    </w:div>
    <w:div w:id="1944071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thritis.org" TargetMode="External"/><Relationship Id="rId18" Type="http://schemas.openxmlformats.org/officeDocument/2006/relationships/hyperlink" Target="http://quickfacts.census.gov/qfd/states/35000.html" TargetMode="External"/><Relationship Id="rId26" Type="http://schemas.openxmlformats.org/officeDocument/2006/relationships/hyperlink" Target="http://www.diabetesforecast.org/2012/nov/can-insulin-go-back-in-the-fridge.html" TargetMode="External"/><Relationship Id="rId21" Type="http://schemas.openxmlformats.org/officeDocument/2006/relationships/hyperlink" Target="mailto:lshields@nmsu.ed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ces.nmsu.edu/pubs/_i/I105/welcome.html" TargetMode="External"/><Relationship Id="rId17" Type="http://schemas.openxmlformats.org/officeDocument/2006/relationships/hyperlink" Target="http://www.nmhealth.org" TargetMode="External"/><Relationship Id="rId25" Type="http://schemas.openxmlformats.org/officeDocument/2006/relationships/hyperlink" Target="http://www.diabetes.org/living-with-diabetes/treatment-and-care/whos-on-your-health-care-team/when-youre-sick.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dterms.com/script/main/art.asp?articlekey=33490" TargetMode="External"/><Relationship Id="rId20" Type="http://schemas.openxmlformats.org/officeDocument/2006/relationships/hyperlink" Target="http://coldflu.about.com/od/prevention/fl/The-5-Second-Rule.htm?utm_content=20150930&amp;utm_medium=email&amp;utm_source=cn_nl&amp;utm_campaign=livinghealthy&amp;utm_term=Living%20Healthy%20Daily%20Newsletter" TargetMode="External"/><Relationship Id="rId29" Type="http://schemas.openxmlformats.org/officeDocument/2006/relationships/hyperlink" Target="http://www.fda.gov/Food/GuidanceRegulation/FSMA/ucm33411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arthritis/pa_factsheet.htm" TargetMode="External"/><Relationship Id="rId24" Type="http://schemas.openxmlformats.org/officeDocument/2006/relationships/image" Target="media/image4.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arthritis/data_statistics/race.htm" TargetMode="External"/><Relationship Id="rId23" Type="http://schemas.openxmlformats.org/officeDocument/2006/relationships/image" Target="media/image3.png"/><Relationship Id="rId28" Type="http://schemas.openxmlformats.org/officeDocument/2006/relationships/hyperlink" Target="http://www.mayoclinic.org/diseases-conditions/diabetes/expert-blog/diabetes-and-winter/bgp-20090037" TargetMode="External"/><Relationship Id="rId36" Type="http://schemas.openxmlformats.org/officeDocument/2006/relationships/fontTable" Target="fontTable.xml"/><Relationship Id="rId10" Type="http://schemas.openxmlformats.org/officeDocument/2006/relationships/hyperlink" Target="http://www.arthritis.org/living-with-arthritis/" TargetMode="External"/><Relationship Id="rId19" Type="http://schemas.openxmlformats.org/officeDocument/2006/relationships/hyperlink" Target="http://biology.about.com/od/microbiology/ss/Is-the-5-Second-Rule-True-or-a-Myth.ht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dc.gov/arthritis/interventions/self_manage.htm" TargetMode="External"/><Relationship Id="rId14" Type="http://schemas.openxmlformats.org/officeDocument/2006/relationships/hyperlink" Target="http://www.cdc.gov/arthritis" TargetMode="External"/><Relationship Id="rId22" Type="http://schemas.openxmlformats.org/officeDocument/2006/relationships/image" Target="media/image2.png"/><Relationship Id="rId27" Type="http://schemas.openxmlformats.org/officeDocument/2006/relationships/hyperlink" Target="http://www.dlife.com/dlife_media/diabetes_slideshows/solutions-to-winter-woe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578BA-1716-4EB6-9735-48DB3D54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5169</Words>
  <Characters>29468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34568</CharactersWithSpaces>
  <SharedDoc>false</SharedDoc>
  <HLinks>
    <vt:vector size="120" baseType="variant">
      <vt:variant>
        <vt:i4>6029352</vt:i4>
      </vt:variant>
      <vt:variant>
        <vt:i4>51</vt:i4>
      </vt:variant>
      <vt:variant>
        <vt:i4>0</vt:i4>
      </vt:variant>
      <vt:variant>
        <vt:i4>5</vt:i4>
      </vt:variant>
      <vt:variant>
        <vt:lpwstr>http://www.fda.gov/Food/GuidanceRegulation/FSMA/ucm334115.htm</vt:lpwstr>
      </vt:variant>
      <vt:variant>
        <vt:lpwstr/>
      </vt:variant>
      <vt:variant>
        <vt:i4>3473429</vt:i4>
      </vt:variant>
      <vt:variant>
        <vt:i4>48</vt:i4>
      </vt:variant>
      <vt:variant>
        <vt:i4>0</vt:i4>
      </vt:variant>
      <vt:variant>
        <vt:i4>5</vt:i4>
      </vt:variant>
      <vt:variant>
        <vt:lpwstr>http://www.mayoclinic.org/diseases-conditions/diabetes/expert-blog/diabetes-and-winter/bgp-20090037</vt:lpwstr>
      </vt:variant>
      <vt:variant>
        <vt:lpwstr/>
      </vt:variant>
      <vt:variant>
        <vt:i4>2293779</vt:i4>
      </vt:variant>
      <vt:variant>
        <vt:i4>45</vt:i4>
      </vt:variant>
      <vt:variant>
        <vt:i4>0</vt:i4>
      </vt:variant>
      <vt:variant>
        <vt:i4>5</vt:i4>
      </vt:variant>
      <vt:variant>
        <vt:lpwstr>http://www.dlife.com/dlife_media/diabetes_slideshows/solutions-to-winter-woes</vt:lpwstr>
      </vt:variant>
      <vt:variant>
        <vt:lpwstr/>
      </vt:variant>
      <vt:variant>
        <vt:i4>6357078</vt:i4>
      </vt:variant>
      <vt:variant>
        <vt:i4>42</vt:i4>
      </vt:variant>
      <vt:variant>
        <vt:i4>0</vt:i4>
      </vt:variant>
      <vt:variant>
        <vt:i4>5</vt:i4>
      </vt:variant>
      <vt:variant>
        <vt:lpwstr>http://www.diabetesforecast.org/2012/nov/can-insulin-go-back-in-the-fridge.html</vt:lpwstr>
      </vt:variant>
      <vt:variant>
        <vt:lpwstr/>
      </vt:variant>
      <vt:variant>
        <vt:i4>3407995</vt:i4>
      </vt:variant>
      <vt:variant>
        <vt:i4>39</vt:i4>
      </vt:variant>
      <vt:variant>
        <vt:i4>0</vt:i4>
      </vt:variant>
      <vt:variant>
        <vt:i4>5</vt:i4>
      </vt:variant>
      <vt:variant>
        <vt:lpwstr>http://www.diabetes.org/living-with-diabetes/treatment-and-care/whos-on-your-health-care-team/when-youre-sick.html</vt:lpwstr>
      </vt:variant>
      <vt:variant>
        <vt:lpwstr/>
      </vt:variant>
      <vt:variant>
        <vt:i4>3080216</vt:i4>
      </vt:variant>
      <vt:variant>
        <vt:i4>36</vt:i4>
      </vt:variant>
      <vt:variant>
        <vt:i4>0</vt:i4>
      </vt:variant>
      <vt:variant>
        <vt:i4>5</vt:i4>
      </vt:variant>
      <vt:variant>
        <vt:lpwstr>mailto:lshields@nmsu.edu</vt:lpwstr>
      </vt:variant>
      <vt:variant>
        <vt:lpwstr/>
      </vt:variant>
      <vt:variant>
        <vt:i4>1769566</vt:i4>
      </vt:variant>
      <vt:variant>
        <vt:i4>33</vt:i4>
      </vt:variant>
      <vt:variant>
        <vt:i4>0</vt:i4>
      </vt:variant>
      <vt:variant>
        <vt:i4>5</vt:i4>
      </vt:variant>
      <vt:variant>
        <vt:lpwstr>http://coldflu.about.com/od/prevention/fl/The-5-Second-Rule.htm?utm_content=20150930&amp;utm_medium=email&amp;utm_source=cn_nl&amp;utm_campaign=livinghealthy&amp;utm_term=Living%20Healthy%20Daily%20Newsletter</vt:lpwstr>
      </vt:variant>
      <vt:variant>
        <vt:lpwstr/>
      </vt:variant>
      <vt:variant>
        <vt:i4>3145754</vt:i4>
      </vt:variant>
      <vt:variant>
        <vt:i4>30</vt:i4>
      </vt:variant>
      <vt:variant>
        <vt:i4>0</vt:i4>
      </vt:variant>
      <vt:variant>
        <vt:i4>5</vt:i4>
      </vt:variant>
      <vt:variant>
        <vt:lpwstr>http://biology.about.com/od/microbiology/ss/Is-the-5-Second-Rule-True-or-a-Myth.htm</vt:lpwstr>
      </vt:variant>
      <vt:variant>
        <vt:lpwstr/>
      </vt:variant>
      <vt:variant>
        <vt:i4>6881395</vt:i4>
      </vt:variant>
      <vt:variant>
        <vt:i4>27</vt:i4>
      </vt:variant>
      <vt:variant>
        <vt:i4>0</vt:i4>
      </vt:variant>
      <vt:variant>
        <vt:i4>5</vt:i4>
      </vt:variant>
      <vt:variant>
        <vt:lpwstr>http://quickfacts.census.gov/qfd/states/35000.html</vt:lpwstr>
      </vt:variant>
      <vt:variant>
        <vt:lpwstr/>
      </vt:variant>
      <vt:variant>
        <vt:i4>4915284</vt:i4>
      </vt:variant>
      <vt:variant>
        <vt:i4>24</vt:i4>
      </vt:variant>
      <vt:variant>
        <vt:i4>0</vt:i4>
      </vt:variant>
      <vt:variant>
        <vt:i4>5</vt:i4>
      </vt:variant>
      <vt:variant>
        <vt:lpwstr>http://www.nmhealth.org/</vt:lpwstr>
      </vt:variant>
      <vt:variant>
        <vt:lpwstr/>
      </vt:variant>
      <vt:variant>
        <vt:i4>5439578</vt:i4>
      </vt:variant>
      <vt:variant>
        <vt:i4>21</vt:i4>
      </vt:variant>
      <vt:variant>
        <vt:i4>0</vt:i4>
      </vt:variant>
      <vt:variant>
        <vt:i4>5</vt:i4>
      </vt:variant>
      <vt:variant>
        <vt:lpwstr>http://www.medterms.com/script/main/art.asp?articlekey=33490</vt:lpwstr>
      </vt:variant>
      <vt:variant>
        <vt:lpwstr/>
      </vt:variant>
      <vt:variant>
        <vt:i4>3604525</vt:i4>
      </vt:variant>
      <vt:variant>
        <vt:i4>18</vt:i4>
      </vt:variant>
      <vt:variant>
        <vt:i4>0</vt:i4>
      </vt:variant>
      <vt:variant>
        <vt:i4>5</vt:i4>
      </vt:variant>
      <vt:variant>
        <vt:lpwstr>http://www.cdc.gov/arthritis/data_statistics/race.htm</vt:lpwstr>
      </vt:variant>
      <vt:variant>
        <vt:lpwstr/>
      </vt:variant>
      <vt:variant>
        <vt:i4>5898304</vt:i4>
      </vt:variant>
      <vt:variant>
        <vt:i4>15</vt:i4>
      </vt:variant>
      <vt:variant>
        <vt:i4>0</vt:i4>
      </vt:variant>
      <vt:variant>
        <vt:i4>5</vt:i4>
      </vt:variant>
      <vt:variant>
        <vt:lpwstr>http://www.cdc.gov/arthritis</vt:lpwstr>
      </vt:variant>
      <vt:variant>
        <vt:lpwstr/>
      </vt:variant>
      <vt:variant>
        <vt:i4>4390969</vt:i4>
      </vt:variant>
      <vt:variant>
        <vt:i4>12</vt:i4>
      </vt:variant>
      <vt:variant>
        <vt:i4>0</vt:i4>
      </vt:variant>
      <vt:variant>
        <vt:i4>5</vt:i4>
      </vt:variant>
      <vt:variant>
        <vt:lpwstr>http://www.arthritis.org/</vt:lpwstr>
      </vt:variant>
      <vt:variant>
        <vt:lpwstr/>
      </vt:variant>
      <vt:variant>
        <vt:i4>7733255</vt:i4>
      </vt:variant>
      <vt:variant>
        <vt:i4>9</vt:i4>
      </vt:variant>
      <vt:variant>
        <vt:i4>0</vt:i4>
      </vt:variant>
      <vt:variant>
        <vt:i4>5</vt:i4>
      </vt:variant>
      <vt:variant>
        <vt:lpwstr>http://aces.nmsu.edu/pubs/_i/I105/welcome.html</vt:lpwstr>
      </vt:variant>
      <vt:variant>
        <vt:lpwstr/>
      </vt:variant>
      <vt:variant>
        <vt:i4>3604588</vt:i4>
      </vt:variant>
      <vt:variant>
        <vt:i4>6</vt:i4>
      </vt:variant>
      <vt:variant>
        <vt:i4>0</vt:i4>
      </vt:variant>
      <vt:variant>
        <vt:i4>5</vt:i4>
      </vt:variant>
      <vt:variant>
        <vt:lpwstr>http://www.cdc.gov/arthritis/pa_factsheet.htm</vt:lpwstr>
      </vt:variant>
      <vt:variant>
        <vt:lpwstr/>
      </vt:variant>
      <vt:variant>
        <vt:i4>8060997</vt:i4>
      </vt:variant>
      <vt:variant>
        <vt:i4>3</vt:i4>
      </vt:variant>
      <vt:variant>
        <vt:i4>0</vt:i4>
      </vt:variant>
      <vt:variant>
        <vt:i4>5</vt:i4>
      </vt:variant>
      <vt:variant>
        <vt:lpwstr>http://www.arthritis.org/living-with-arthritis/</vt:lpwstr>
      </vt:variant>
      <vt:variant>
        <vt:lpwstr/>
      </vt:variant>
      <vt:variant>
        <vt:i4>1572955</vt:i4>
      </vt:variant>
      <vt:variant>
        <vt:i4>0</vt:i4>
      </vt:variant>
      <vt:variant>
        <vt:i4>0</vt:i4>
      </vt:variant>
      <vt:variant>
        <vt:i4>5</vt:i4>
      </vt:variant>
      <vt:variant>
        <vt:lpwstr>http://www.cdc.gov/arthritis/interventions/self_manage.htm</vt:lpwstr>
      </vt:variant>
      <vt:variant>
        <vt:lpwstr>2</vt:lpwstr>
      </vt:variant>
      <vt:variant>
        <vt:i4>65543</vt:i4>
      </vt:variant>
      <vt:variant>
        <vt:i4>-1</vt:i4>
      </vt:variant>
      <vt:variant>
        <vt:i4>1046</vt:i4>
      </vt:variant>
      <vt:variant>
        <vt:i4>1</vt:i4>
      </vt:variant>
      <vt:variant>
        <vt:lpwstr>cid:1ED2A846-E6BE-49F3-B547-B745505FD511</vt:lpwstr>
      </vt:variant>
      <vt:variant>
        <vt:lpwstr/>
      </vt:variant>
      <vt:variant>
        <vt:i4>5898330</vt:i4>
      </vt:variant>
      <vt:variant>
        <vt:i4>-1</vt:i4>
      </vt:variant>
      <vt:variant>
        <vt:i4>1048</vt:i4>
      </vt:variant>
      <vt:variant>
        <vt:i4>1</vt:i4>
      </vt:variant>
      <vt:variant>
        <vt:lpwstr>cid:8D279682-E747-4A1C-8A4A-67EDAD0836B8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Extension Family and Consumer Sciences Quarterly Newsletter OCTOBER 2015</dc:title>
  <dc:subject/>
  <dc:creator>University Communications</dc:creator>
  <cp:keywords/>
  <cp:lastModifiedBy>Boothby-PC</cp:lastModifiedBy>
  <cp:revision>4</cp:revision>
  <cp:lastPrinted>2014-10-13T22:20:00Z</cp:lastPrinted>
  <dcterms:created xsi:type="dcterms:W3CDTF">2018-01-08T18:00:00Z</dcterms:created>
  <dcterms:modified xsi:type="dcterms:W3CDTF">2018-01-10T22:55:00Z</dcterms:modified>
</cp:coreProperties>
</file>